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3FCE0">
      <w:pPr>
        <w:spacing w:before="29"/>
      </w:pPr>
      <w:r>
        <w:drawing>
          <wp:anchor distT="0" distB="0" distL="0" distR="0" simplePos="0" relativeHeight="251660288" behindDoc="0" locked="0" layoutInCell="0" allowOverlap="1">
            <wp:simplePos x="0" y="0"/>
            <wp:positionH relativeFrom="page">
              <wp:posOffset>900430</wp:posOffset>
            </wp:positionH>
            <wp:positionV relativeFrom="page">
              <wp:posOffset>900430</wp:posOffset>
            </wp:positionV>
            <wp:extent cx="1391285" cy="12954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1391411" cy="1295400"/>
                    </a:xfrm>
                    <a:prstGeom prst="rect">
                      <a:avLst/>
                    </a:prstGeom>
                  </pic:spPr>
                </pic:pic>
              </a:graphicData>
            </a:graphic>
          </wp:anchor>
        </w:drawing>
      </w:r>
    </w:p>
    <w:p w14:paraId="14691BFB">
      <w:pPr>
        <w:spacing w:before="28"/>
      </w:pPr>
    </w:p>
    <w:p w14:paraId="7EAB7386">
      <w:pPr>
        <w:spacing w:before="28"/>
      </w:pPr>
    </w:p>
    <w:tbl>
      <w:tblPr>
        <w:tblStyle w:val="7"/>
        <w:tblW w:w="3600" w:type="dxa"/>
        <w:tblInd w:w="55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7"/>
        <w:gridCol w:w="1172"/>
        <w:gridCol w:w="184"/>
        <w:gridCol w:w="1987"/>
      </w:tblGrid>
      <w:tr w14:paraId="2B6E6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613" w:type="dxa"/>
            <w:gridSpan w:val="3"/>
          </w:tcPr>
          <w:p w14:paraId="64F0E6B9">
            <w:pPr>
              <w:pStyle w:val="8"/>
              <w:spacing w:before="220" w:line="219" w:lineRule="auto"/>
              <w:ind w:left="303"/>
              <w:rPr>
                <w:sz w:val="24"/>
                <w:szCs w:val="24"/>
              </w:rPr>
            </w:pPr>
            <w:r>
              <w:rPr>
                <w:spacing w:val="7"/>
                <w:sz w:val="24"/>
                <w:szCs w:val="24"/>
                <w14:textOutline w14:w="4356" w14:cap="sq" w14:cmpd="sng" w14:algn="ctr">
                  <w14:solidFill>
                    <w14:srgbClr w14:val="000000"/>
                  </w14:solidFill>
                  <w14:prstDash w14:val="solid"/>
                  <w14:bevel/>
                </w14:textOutline>
              </w:rPr>
              <w:t>受理部门</w:t>
            </w:r>
          </w:p>
        </w:tc>
        <w:tc>
          <w:tcPr>
            <w:tcW w:w="1987" w:type="dxa"/>
          </w:tcPr>
          <w:p w14:paraId="7769F82E">
            <w:pPr>
              <w:pStyle w:val="8"/>
              <w:spacing w:before="165" w:line="219" w:lineRule="auto"/>
              <w:ind w:left="162"/>
              <w:rPr>
                <w:sz w:val="24"/>
                <w:szCs w:val="24"/>
              </w:rPr>
            </w:pPr>
            <w:r>
              <w:rPr>
                <w:spacing w:val="-2"/>
                <w:sz w:val="24"/>
                <w:szCs w:val="24"/>
              </w:rPr>
              <w:t>科学技术发展院</w:t>
            </w:r>
          </w:p>
        </w:tc>
      </w:tr>
      <w:tr w14:paraId="2BDA2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 w:hRule="atLeast"/>
        </w:trPr>
        <w:tc>
          <w:tcPr>
            <w:tcW w:w="1429" w:type="dxa"/>
            <w:gridSpan w:val="2"/>
            <w:tcBorders>
              <w:bottom w:val="single" w:color="000000" w:sz="6" w:space="0"/>
              <w:right w:val="nil"/>
            </w:tcBorders>
          </w:tcPr>
          <w:p w14:paraId="71DB7238">
            <w:pPr>
              <w:spacing w:line="39" w:lineRule="exact"/>
              <w:rPr>
                <w:sz w:val="3"/>
              </w:rPr>
            </w:pPr>
          </w:p>
        </w:tc>
        <w:tc>
          <w:tcPr>
            <w:tcW w:w="184" w:type="dxa"/>
            <w:vMerge w:val="restart"/>
            <w:tcBorders>
              <w:left w:val="single" w:color="000000" w:sz="6" w:space="0"/>
              <w:bottom w:val="nil"/>
            </w:tcBorders>
          </w:tcPr>
          <w:p w14:paraId="389E342E"/>
        </w:tc>
        <w:tc>
          <w:tcPr>
            <w:tcW w:w="1987" w:type="dxa"/>
            <w:vMerge w:val="restart"/>
            <w:tcBorders>
              <w:bottom w:val="nil"/>
            </w:tcBorders>
          </w:tcPr>
          <w:p w14:paraId="31C2148E"/>
        </w:tc>
      </w:tr>
      <w:tr w14:paraId="231E3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57" w:type="dxa"/>
            <w:tcBorders>
              <w:top w:val="single" w:color="000000" w:sz="6" w:space="0"/>
              <w:right w:val="nil"/>
            </w:tcBorders>
            <w:shd w:val="clear" w:color="auto" w:fill="C0C0FF"/>
          </w:tcPr>
          <w:p w14:paraId="59EB4FEB">
            <w:pPr>
              <w:spacing w:line="445" w:lineRule="exact"/>
              <w:ind w:firstLine="169"/>
            </w:pPr>
            <w:r>
              <w:rPr>
                <w:position w:val="-8"/>
              </w:rPr>
              <mc:AlternateContent>
                <mc:Choice Requires="wpg">
                  <w:drawing>
                    <wp:inline distT="0" distB="0" distL="0" distR="0">
                      <wp:extent cx="19050" cy="295275"/>
                      <wp:effectExtent l="0" t="0" r="2540" b="1270"/>
                      <wp:docPr id="1832740722" name="Group 56"/>
                      <wp:cNvGraphicFramePr/>
                      <a:graphic xmlns:a="http://schemas.openxmlformats.org/drawingml/2006/main">
                        <a:graphicData uri="http://schemas.microsoft.com/office/word/2010/wordprocessingGroup">
                          <wpg:wgp>
                            <wpg:cNvGrpSpPr/>
                            <wpg:grpSpPr>
                              <a:xfrm>
                                <a:off x="0" y="0"/>
                                <a:ext cx="19050" cy="295275"/>
                                <a:chOff x="0" y="0"/>
                                <a:chExt cx="30" cy="465"/>
                              </a:xfrm>
                            </wpg:grpSpPr>
                            <wps:wsp>
                              <wps:cNvPr id="303649134" name="Freeform 58"/>
                              <wps:cNvSpPr>
                                <a:spLocks noChangeArrowheads="1"/>
                              </wps:cNvSpPr>
                              <wps:spPr bwMode="auto">
                                <a:xfrm>
                                  <a:off x="0" y="0"/>
                                  <a:ext cx="15" cy="465"/>
                                </a:xfrm>
                                <a:custGeom>
                                  <a:avLst/>
                                  <a:gdLst>
                                    <a:gd name="T0" fmla="*/ 0 w 15"/>
                                    <a:gd name="T1" fmla="*/ 0 h 465"/>
                                    <a:gd name="T2" fmla="*/ 15 w 15"/>
                                    <a:gd name="T3" fmla="*/ 0 h 465"/>
                                    <a:gd name="T4" fmla="*/ 15 w 15"/>
                                    <a:gd name="T5" fmla="*/ 465 h 465"/>
                                    <a:gd name="T6" fmla="*/ 0 w 15"/>
                                    <a:gd name="T7" fmla="*/ 465 h 465"/>
                                    <a:gd name="T8" fmla="*/ 0 w 15"/>
                                    <a:gd name="T9" fmla="*/ 0 h 465"/>
                                  </a:gdLst>
                                  <a:ahLst/>
                                  <a:cxnLst>
                                    <a:cxn ang="0">
                                      <a:pos x="T0" y="T1"/>
                                    </a:cxn>
                                    <a:cxn ang="0">
                                      <a:pos x="T2" y="T3"/>
                                    </a:cxn>
                                    <a:cxn ang="0">
                                      <a:pos x="T4" y="T5"/>
                                    </a:cxn>
                                    <a:cxn ang="0">
                                      <a:pos x="T6" y="T7"/>
                                    </a:cxn>
                                    <a:cxn ang="0">
                                      <a:pos x="T8" y="T9"/>
                                    </a:cxn>
                                  </a:cxnLst>
                                  <a:rect l="0" t="0" r="r" b="b"/>
                                  <a:pathLst>
                                    <a:path w="15" h="465">
                                      <a:moveTo>
                                        <a:pt x="0" y="0"/>
                                      </a:moveTo>
                                      <a:lnTo>
                                        <a:pt x="15" y="0"/>
                                      </a:lnTo>
                                      <a:lnTo>
                                        <a:pt x="15" y="465"/>
                                      </a:lnTo>
                                      <a:lnTo>
                                        <a:pt x="0" y="465"/>
                                      </a:lnTo>
                                      <a:lnTo>
                                        <a:pt x="0" y="0"/>
                                      </a:lnTo>
                                      <a:close/>
                                    </a:path>
                                  </a:pathLst>
                                </a:custGeom>
                                <a:solidFill>
                                  <a:srgbClr val="FFFFFF"/>
                                </a:solidFill>
                                <a:ln>
                                  <a:noFill/>
                                </a:ln>
                              </wps:spPr>
                              <wps:bodyPr rot="0" vert="horz" wrap="square" lIns="91440" tIns="45720" rIns="91440" bIns="45720" anchor="t" anchorCtr="0" upright="1">
                                <a:noAutofit/>
                              </wps:bodyPr>
                            </wps:wsp>
                            <wps:wsp>
                              <wps:cNvPr id="1971637225" name="Freeform 57"/>
                              <wps:cNvSpPr>
                                <a:spLocks noChangeArrowheads="1"/>
                              </wps:cNvSpPr>
                              <wps:spPr bwMode="auto">
                                <a:xfrm>
                                  <a:off x="15" y="15"/>
                                  <a:ext cx="15" cy="435"/>
                                </a:xfrm>
                                <a:custGeom>
                                  <a:avLst/>
                                  <a:gdLst>
                                    <a:gd name="T0" fmla="*/ 0 w 15"/>
                                    <a:gd name="T1" fmla="*/ 0 h 435"/>
                                    <a:gd name="T2" fmla="*/ 15 w 15"/>
                                    <a:gd name="T3" fmla="*/ 0 h 435"/>
                                    <a:gd name="T4" fmla="*/ 15 w 15"/>
                                    <a:gd name="T5" fmla="*/ 435 h 435"/>
                                    <a:gd name="T6" fmla="*/ 0 w 15"/>
                                    <a:gd name="T7" fmla="*/ 435 h 435"/>
                                    <a:gd name="T8" fmla="*/ 0 w 15"/>
                                    <a:gd name="T9" fmla="*/ 0 h 435"/>
                                  </a:gdLst>
                                  <a:ahLst/>
                                  <a:cxnLst>
                                    <a:cxn ang="0">
                                      <a:pos x="T0" y="T1"/>
                                    </a:cxn>
                                    <a:cxn ang="0">
                                      <a:pos x="T2" y="T3"/>
                                    </a:cxn>
                                    <a:cxn ang="0">
                                      <a:pos x="T4" y="T5"/>
                                    </a:cxn>
                                    <a:cxn ang="0">
                                      <a:pos x="T6" y="T7"/>
                                    </a:cxn>
                                    <a:cxn ang="0">
                                      <a:pos x="T8" y="T9"/>
                                    </a:cxn>
                                  </a:cxnLst>
                                  <a:rect l="0" t="0" r="r" b="b"/>
                                  <a:pathLst>
                                    <a:path w="15" h="435">
                                      <a:moveTo>
                                        <a:pt x="0" y="0"/>
                                      </a:moveTo>
                                      <a:lnTo>
                                        <a:pt x="15" y="0"/>
                                      </a:lnTo>
                                      <a:lnTo>
                                        <a:pt x="15" y="435"/>
                                      </a:lnTo>
                                      <a:lnTo>
                                        <a:pt x="0" y="435"/>
                                      </a:lnTo>
                                      <a:lnTo>
                                        <a:pt x="0" y="0"/>
                                      </a:lnTo>
                                      <a:close/>
                                    </a:path>
                                  </a:pathLst>
                                </a:custGeom>
                                <a:solidFill>
                                  <a:srgbClr val="E3E3E3"/>
                                </a:solidFill>
                                <a:ln>
                                  <a:noFill/>
                                </a:ln>
                              </wps:spPr>
                              <wps:bodyPr rot="0" vert="horz" wrap="square" lIns="91440" tIns="45720" rIns="91440" bIns="45720" anchor="t" anchorCtr="0" upright="1">
                                <a:noAutofit/>
                              </wps:bodyPr>
                            </wps:wsp>
                          </wpg:wgp>
                        </a:graphicData>
                      </a:graphic>
                    </wp:inline>
                  </w:drawing>
                </mc:Choice>
                <mc:Fallback>
                  <w:pict>
                    <v:group id="Group 56" o:spid="_x0000_s1026" o:spt="203" style="height:23.25pt;width:1.5pt;" coordsize="30,465" o:gfxdata="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">
                      <o:lock v:ext="edit" aspectratio="f"/>
                      <v:shape id="Freeform 58" o:spid="_x0000_s1026" o:spt="100" style="position:absolute;left:0;top:0;height:465;width:15;" fillcolor="#FFFFFF" filled="t" stroked="f" coordsize="15,465" o:gfxdata="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wG3D7FAAAA4gAAAA8AAAAAAAAAAQAgAAAAIgAAAGRycy9kb3ducmV2LnhtbFBLAQIUABQAAAAI&#10;AIdO4kAzLwWeOwAAADkAAAAQAAAAAAAAAAEAIAAAABQBAABkcnMvc2hhcGV4bWwueG1sUEsFBgAA&#10;AAAGAAYAWwEAAL4DAAAAAA==&#10;" path="m0,0l15,0,15,465,0,465,0,0xe">
                        <v:path o:connectlocs="0,0;15,0;15,465;0,465;0,0" o:connectangles="0,0,0,0,0"/>
                        <v:fill on="t" focussize="0,0"/>
                        <v:stroke on="f"/>
                        <v:imagedata o:title=""/>
                        <o:lock v:ext="edit" aspectratio="f"/>
                      </v:shape>
                      <v:shape id="Freeform 57" o:spid="_x0000_s1026" o:spt="100" style="position:absolute;left:15;top:15;height:435;width:15;" fillcolor="#E3E3E3" filled="t" stroked="f" coordsize="15,435" o:gfxdata="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XPG&#10;SsEAAADjAAAADwAAAAAAAAABACAAAAAiAAAAZHJzL2Rvd25yZXYueG1sUEsBAhQAFAAAAAgAh07i&#10;QDMvBZ47AAAAOQAAABAAAAAAAAAAAQAgAAAAEAEAAGRycy9zaGFwZXhtbC54bWxQSwUGAAAAAAYA&#10;BgBbAQAAugMAAAAA&#10;" path="m0,0l15,0,15,435,0,435,0,0xe">
                        <v:path o:connectlocs="0,0;15,0;15,435;0,435;0,0" o:connectangles="0,0,0,0,0"/>
                        <v:fill on="t" focussize="0,0"/>
                        <v:stroke on="f"/>
                        <v:imagedata o:title=""/>
                        <o:lock v:ext="edit" aspectratio="f"/>
                      </v:shape>
                      <w10:wrap type="none"/>
                      <w10:anchorlock/>
                    </v:group>
                  </w:pict>
                </mc:Fallback>
              </mc:AlternateContent>
            </w:r>
          </w:p>
        </w:tc>
        <w:tc>
          <w:tcPr>
            <w:tcW w:w="1172" w:type="dxa"/>
            <w:tcBorders>
              <w:top w:val="single" w:color="000000" w:sz="6" w:space="0"/>
              <w:left w:val="nil"/>
              <w:right w:val="single" w:color="000000" w:sz="6" w:space="0"/>
            </w:tcBorders>
            <w:shd w:val="clear" w:color="auto" w:fill="C0C0FF"/>
          </w:tcPr>
          <w:p w14:paraId="22DD4EEA">
            <w:pPr>
              <w:pStyle w:val="8"/>
              <w:spacing w:before="120" w:line="219" w:lineRule="auto"/>
              <w:ind w:left="48"/>
              <w:rPr>
                <w:sz w:val="24"/>
                <w:szCs w:val="24"/>
              </w:rPr>
            </w:pPr>
            <w:r>
              <w:rPr>
                <w:spacing w:val="7"/>
                <w:sz w:val="24"/>
                <w:szCs w:val="24"/>
                <w14:textOutline w14:w="4356" w14:cap="sq" w14:cmpd="sng" w14:algn="ctr">
                  <w14:solidFill>
                    <w14:srgbClr w14:val="000000"/>
                  </w14:solidFill>
                  <w14:prstDash w14:val="solid"/>
                  <w14:bevel/>
                </w14:textOutline>
              </w:rPr>
              <w:t>项目编号</w:t>
            </w:r>
          </w:p>
        </w:tc>
        <w:tc>
          <w:tcPr>
            <w:tcW w:w="184" w:type="dxa"/>
            <w:vMerge w:val="continue"/>
            <w:tcBorders>
              <w:top w:val="nil"/>
              <w:left w:val="single" w:color="000000" w:sz="6" w:space="0"/>
            </w:tcBorders>
          </w:tcPr>
          <w:p w14:paraId="4B825492"/>
        </w:tc>
        <w:tc>
          <w:tcPr>
            <w:tcW w:w="1987" w:type="dxa"/>
            <w:vMerge w:val="continue"/>
            <w:tcBorders>
              <w:top w:val="nil"/>
            </w:tcBorders>
          </w:tcPr>
          <w:p w14:paraId="3895A00E"/>
        </w:tc>
      </w:tr>
    </w:tbl>
    <w:p w14:paraId="5778B2B8">
      <w:pPr>
        <w:spacing w:line="319" w:lineRule="auto"/>
      </w:pPr>
    </w:p>
    <w:p w14:paraId="0268E822">
      <w:pPr>
        <w:spacing w:line="319" w:lineRule="auto"/>
      </w:pPr>
    </w:p>
    <w:p w14:paraId="3FA9EA67">
      <w:pPr>
        <w:spacing w:before="152" w:line="223" w:lineRule="auto"/>
        <w:ind w:left="718"/>
        <w:rPr>
          <w:rFonts w:ascii="宋体" w:hAnsi="宋体" w:eastAsia="宋体" w:cs="宋体"/>
          <w:sz w:val="47"/>
          <w:szCs w:val="47"/>
          <w:lang w:eastAsia="zh-CN"/>
        </w:rPr>
      </w:pPr>
      <w:r>
        <w:rPr>
          <w:rFonts w:ascii="宋体" w:hAnsi="宋体" w:eastAsia="宋体" w:cs="宋体"/>
          <w:spacing w:val="8"/>
          <w:sz w:val="47"/>
          <w:szCs w:val="47"/>
          <w:lang w:eastAsia="zh-CN"/>
        </w:rPr>
        <w:t>武汉理工大学自主创新研究基金项目</w:t>
      </w:r>
    </w:p>
    <w:p w14:paraId="311DFC33">
      <w:pPr>
        <w:spacing w:before="107" w:line="221" w:lineRule="auto"/>
        <w:ind w:left="3415"/>
        <w:outlineLvl w:val="0"/>
        <w:rPr>
          <w:rFonts w:ascii="宋体" w:hAnsi="宋体" w:eastAsia="宋体" w:cs="宋体"/>
          <w:sz w:val="83"/>
          <w:szCs w:val="83"/>
          <w:lang w:eastAsia="zh-CN"/>
        </w:rPr>
      </w:pPr>
      <w:r>
        <w:rPr>
          <w:rFonts w:ascii="宋体" w:hAnsi="宋体" w:eastAsia="宋体" w:cs="宋体"/>
          <w:spacing w:val="-38"/>
          <w:sz w:val="83"/>
          <w:szCs w:val="83"/>
          <w:lang w:eastAsia="zh-CN"/>
        </w:rPr>
        <w:t>申请书</w:t>
      </w:r>
    </w:p>
    <w:p w14:paraId="1DBA3150">
      <w:pPr>
        <w:spacing w:before="23" w:line="225" w:lineRule="auto"/>
        <w:ind w:left="2899" w:firstLine="712" w:firstLineChars="200"/>
        <w:rPr>
          <w:rFonts w:ascii="宋体" w:hAnsi="宋体" w:eastAsia="宋体" w:cs="宋体"/>
          <w:sz w:val="35"/>
          <w:szCs w:val="35"/>
          <w:lang w:eastAsia="zh-CN"/>
        </w:rPr>
      </w:pPr>
      <w:r>
        <w:rPr>
          <w:rFonts w:ascii="宋体" w:hAnsi="宋体" w:eastAsia="宋体" w:cs="宋体"/>
          <w:spacing w:val="3"/>
          <w:sz w:val="35"/>
          <w:szCs w:val="35"/>
          <w:lang w:eastAsia="zh-CN"/>
        </w:rPr>
        <w:t>（教师类</w:t>
      </w:r>
      <w:r>
        <w:rPr>
          <w:rFonts w:ascii="宋体" w:hAnsi="宋体" w:eastAsia="宋体" w:cs="宋体"/>
          <w:spacing w:val="-69"/>
          <w:sz w:val="35"/>
          <w:szCs w:val="35"/>
          <w:lang w:eastAsia="zh-CN"/>
        </w:rPr>
        <w:t xml:space="preserve"> </w:t>
      </w:r>
      <w:r>
        <w:rPr>
          <w:rFonts w:ascii="宋体" w:hAnsi="宋体" w:eastAsia="宋体" w:cs="宋体"/>
          <w:spacing w:val="3"/>
          <w:sz w:val="35"/>
          <w:szCs w:val="35"/>
          <w:lang w:eastAsia="zh-CN"/>
        </w:rPr>
        <w:t>版）</w:t>
      </w:r>
    </w:p>
    <w:p w14:paraId="4A2DE02E">
      <w:pPr>
        <w:spacing w:before="46"/>
        <w:rPr>
          <w:lang w:eastAsia="zh-CN"/>
        </w:rPr>
      </w:pPr>
    </w:p>
    <w:p w14:paraId="2AAF5114">
      <w:pPr>
        <w:spacing w:before="46"/>
        <w:rPr>
          <w:lang w:eastAsia="zh-CN"/>
        </w:rPr>
      </w:pPr>
    </w:p>
    <w:p w14:paraId="28A47D23">
      <w:pPr>
        <w:spacing w:before="46"/>
        <w:rPr>
          <w:lang w:eastAsia="zh-CN"/>
        </w:rPr>
      </w:pPr>
    </w:p>
    <w:p w14:paraId="065805D1">
      <w:pPr>
        <w:spacing w:before="46"/>
        <w:rPr>
          <w:lang w:eastAsia="zh-CN"/>
        </w:rPr>
      </w:pPr>
    </w:p>
    <w:p w14:paraId="56E850C0">
      <w:pPr>
        <w:spacing w:before="46"/>
        <w:rPr>
          <w:lang w:eastAsia="zh-CN"/>
        </w:rPr>
      </w:pPr>
    </w:p>
    <w:p w14:paraId="5D642E5D">
      <w:pPr>
        <w:spacing w:before="46"/>
        <w:rPr>
          <w:lang w:eastAsia="zh-CN"/>
        </w:rPr>
      </w:pPr>
    </w:p>
    <w:p w14:paraId="072415C4">
      <w:pPr>
        <w:spacing w:before="46"/>
        <w:rPr>
          <w:lang w:eastAsia="zh-CN"/>
        </w:rPr>
      </w:pPr>
    </w:p>
    <w:p w14:paraId="584EE8FE">
      <w:pPr>
        <w:spacing w:before="46"/>
        <w:rPr>
          <w:lang w:eastAsia="zh-CN"/>
        </w:rPr>
      </w:pPr>
    </w:p>
    <w:p w14:paraId="325B91AB">
      <w:pPr>
        <w:spacing w:before="46"/>
        <w:rPr>
          <w:lang w:eastAsia="zh-CN"/>
        </w:rPr>
      </w:pPr>
    </w:p>
    <w:p w14:paraId="27EBCFBC">
      <w:pPr>
        <w:spacing w:before="46"/>
        <w:rPr>
          <w:lang w:eastAsia="zh-CN"/>
        </w:rPr>
      </w:pPr>
    </w:p>
    <w:p w14:paraId="2F7DCEDE">
      <w:pPr>
        <w:spacing w:before="46"/>
        <w:rPr>
          <w:lang w:eastAsia="zh-CN"/>
        </w:rPr>
      </w:pPr>
    </w:p>
    <w:p w14:paraId="728A7597">
      <w:pPr>
        <w:spacing w:before="46"/>
        <w:rPr>
          <w:lang w:eastAsia="zh-CN"/>
        </w:rPr>
      </w:pPr>
    </w:p>
    <w:p w14:paraId="044BE92E">
      <w:pPr>
        <w:spacing w:before="46"/>
        <w:rPr>
          <w:lang w:eastAsia="zh-CN"/>
        </w:rPr>
      </w:pPr>
    </w:p>
    <w:p w14:paraId="74197A6A">
      <w:pPr>
        <w:spacing w:before="46"/>
        <w:rPr>
          <w:lang w:eastAsia="zh-CN"/>
        </w:rPr>
      </w:pPr>
    </w:p>
    <w:p w14:paraId="6917DBBA">
      <w:pPr>
        <w:spacing w:before="46"/>
        <w:rPr>
          <w:lang w:eastAsia="zh-CN"/>
        </w:rPr>
      </w:pPr>
    </w:p>
    <w:p w14:paraId="32CCD13B">
      <w:pPr>
        <w:spacing w:before="46"/>
        <w:rPr>
          <w:lang w:eastAsia="zh-CN"/>
        </w:rPr>
      </w:pPr>
    </w:p>
    <w:p w14:paraId="00379A58">
      <w:pPr>
        <w:spacing w:before="46"/>
        <w:rPr>
          <w:lang w:eastAsia="zh-CN"/>
        </w:rPr>
      </w:pPr>
    </w:p>
    <w:p w14:paraId="625DADDE">
      <w:pPr>
        <w:spacing w:before="46"/>
        <w:rPr>
          <w:lang w:eastAsia="zh-CN"/>
        </w:rPr>
      </w:pPr>
    </w:p>
    <w:p w14:paraId="02E96EBE">
      <w:pPr>
        <w:spacing w:before="46"/>
        <w:rPr>
          <w:lang w:eastAsia="zh-CN"/>
        </w:rPr>
      </w:pPr>
    </w:p>
    <w:p w14:paraId="7E5DD39E">
      <w:pPr>
        <w:spacing w:before="46"/>
        <w:rPr>
          <w:rFonts w:hint="eastAsia"/>
          <w:lang w:eastAsia="zh-CN"/>
        </w:rPr>
      </w:pPr>
    </w:p>
    <w:p w14:paraId="77BCD94A">
      <w:pPr>
        <w:spacing w:before="46"/>
        <w:rPr>
          <w:lang w:eastAsia="zh-CN"/>
        </w:rPr>
      </w:pPr>
    </w:p>
    <w:p w14:paraId="3CBB26B7">
      <w:pPr>
        <w:spacing w:before="44" w:line="220" w:lineRule="auto"/>
        <w:ind w:left="3649"/>
        <w:rPr>
          <w:rFonts w:ascii="宋体" w:hAnsi="宋体" w:eastAsia="宋体" w:cs="宋体"/>
          <w:sz w:val="30"/>
          <w:szCs w:val="30"/>
          <w:lang w:eastAsia="zh-CN"/>
        </w:rPr>
      </w:pPr>
      <w:r>
        <w:rPr>
          <w:rFonts w:ascii="宋体" w:hAnsi="宋体" w:eastAsia="宋体" w:cs="宋体"/>
          <w:spacing w:val="-3"/>
          <w:sz w:val="30"/>
          <w:szCs w:val="30"/>
          <w:lang w:eastAsia="zh-CN"/>
        </w:rPr>
        <w:t>武汉理工大学</w:t>
      </w:r>
    </w:p>
    <w:p w14:paraId="5A6E70F7">
      <w:pPr>
        <w:spacing w:line="220" w:lineRule="auto"/>
        <w:rPr>
          <w:rFonts w:ascii="宋体" w:hAnsi="宋体" w:eastAsia="宋体" w:cs="宋体"/>
          <w:sz w:val="30"/>
          <w:szCs w:val="30"/>
          <w:lang w:eastAsia="zh-CN"/>
        </w:rPr>
        <w:sectPr>
          <w:headerReference r:id="rId3" w:type="default"/>
          <w:footerReference r:id="rId4" w:type="default"/>
          <w:pgSz w:w="11907" w:h="16840"/>
          <w:pgMar w:top="1091" w:right="1305" w:bottom="2284" w:left="1418" w:header="1076" w:footer="2038" w:gutter="0"/>
          <w:cols w:space="720" w:num="1"/>
        </w:sectPr>
      </w:pPr>
    </w:p>
    <w:p w14:paraId="299EC6C0">
      <w:pPr>
        <w:spacing w:line="247" w:lineRule="auto"/>
        <w:rPr>
          <w:lang w:eastAsia="zh-CN"/>
        </w:rPr>
      </w:pPr>
    </w:p>
    <w:p w14:paraId="508CBE95">
      <w:pPr>
        <w:spacing w:line="246" w:lineRule="auto"/>
        <w:rPr>
          <w:lang w:eastAsia="zh-CN"/>
        </w:rPr>
      </w:pPr>
      <w:r>
        <w:rPr>
          <w:rFonts w:hint="eastAsia" w:ascii="黑体" w:hAnsi="黑体" w:eastAsia="黑体"/>
          <w:color w:val="FF0000"/>
          <w:sz w:val="30"/>
          <w:szCs w:val="30"/>
        </w:rPr>
        <w:t>一、二、三部分以系统填报信息为准！请申请人填写第四部分。</w:t>
      </w:r>
    </w:p>
    <w:p w14:paraId="4F6DBD66">
      <w:pPr>
        <w:spacing w:before="101" w:line="227" w:lineRule="auto"/>
        <w:ind w:left="32"/>
        <w:outlineLvl w:val="0"/>
        <w:rPr>
          <w:rFonts w:ascii="黑体" w:hAnsi="黑体" w:eastAsia="黑体" w:cs="黑体"/>
          <w:sz w:val="31"/>
          <w:szCs w:val="31"/>
          <w:lang w:eastAsia="zh-CN"/>
        </w:rPr>
      </w:pPr>
      <w:r>
        <w:rPr>
          <w:rFonts w:ascii="黑体" w:hAnsi="黑体" w:eastAsia="黑体" w:cs="黑体"/>
          <w:spacing w:val="4"/>
          <w:sz w:val="31"/>
          <w:szCs w:val="31"/>
          <w:lang w:eastAsia="zh-CN"/>
        </w:rPr>
        <w:t>四、报告正文</w:t>
      </w:r>
    </w:p>
    <w:p w14:paraId="0CC73523">
      <w:pPr>
        <w:spacing w:line="298" w:lineRule="auto"/>
        <w:rPr>
          <w:lang w:eastAsia="zh-CN"/>
        </w:rPr>
      </w:pPr>
    </w:p>
    <w:p w14:paraId="3EF336F1">
      <w:pPr>
        <w:spacing w:line="298" w:lineRule="auto"/>
        <w:rPr>
          <w:lang w:eastAsia="zh-CN"/>
        </w:rPr>
      </w:pPr>
    </w:p>
    <w:p w14:paraId="2A946E6A">
      <w:pPr>
        <w:spacing w:line="298" w:lineRule="auto"/>
        <w:rPr>
          <w:lang w:eastAsia="zh-CN"/>
        </w:rPr>
      </w:pPr>
    </w:p>
    <w:p w14:paraId="37A5DB54">
      <w:pPr>
        <w:spacing w:before="91" w:line="222" w:lineRule="auto"/>
        <w:ind w:left="7"/>
        <w:rPr>
          <w:rFonts w:ascii="黑体" w:hAnsi="黑体" w:eastAsia="黑体" w:cs="黑体"/>
          <w:sz w:val="28"/>
          <w:szCs w:val="28"/>
          <w:lang w:eastAsia="zh-CN"/>
        </w:rPr>
      </w:pPr>
      <w:r>
        <w:rPr>
          <w:rFonts w:ascii="黑体" w:hAnsi="黑体" w:eastAsia="黑体" w:cs="黑体"/>
          <w:spacing w:val="1"/>
          <w:sz w:val="28"/>
          <w:szCs w:val="28"/>
          <w:lang w:eastAsia="zh-CN"/>
          <w14:textOutline w14:w="5105" w14:cap="sq" w14:cmpd="sng" w14:algn="ctr">
            <w14:solidFill>
              <w14:srgbClr w14:val="000000"/>
            </w14:solidFill>
            <w14:prstDash w14:val="solid"/>
            <w14:bevel/>
          </w14:textOutline>
        </w:rPr>
        <w:t>==============================注释==============================</w:t>
      </w:r>
    </w:p>
    <w:p w14:paraId="3AC244F2">
      <w:pPr>
        <w:pStyle w:val="2"/>
        <w:spacing w:before="28" w:line="229" w:lineRule="auto"/>
        <w:ind w:left="7" w:right="44"/>
        <w:rPr>
          <w:sz w:val="28"/>
          <w:szCs w:val="28"/>
          <w:lang w:eastAsia="zh-CN"/>
        </w:rPr>
      </w:pPr>
      <w:r>
        <w:rPr>
          <w:rFonts w:ascii="Times New Roman" w:hAnsi="Times New Roman" w:eastAsia="Times New Roman" w:cs="Times New Roman"/>
          <w:b/>
          <w:bCs/>
          <w:color w:val="FF0000"/>
          <w:spacing w:val="-4"/>
          <w:sz w:val="28"/>
          <w:szCs w:val="28"/>
          <w:lang w:eastAsia="zh-CN"/>
        </w:rPr>
        <w:t>&lt;</w:t>
      </w:r>
      <w:r>
        <w:rPr>
          <w:color w:val="FF0000"/>
          <w:spacing w:val="-4"/>
          <w:sz w:val="28"/>
          <w:szCs w:val="28"/>
          <w:lang w:eastAsia="zh-CN"/>
          <w14:textOutline w14:w="5105" w14:cap="sq" w14:cmpd="sng" w14:algn="ctr">
            <w14:solidFill>
              <w14:srgbClr w14:val="FF0000"/>
            </w14:solidFill>
            <w14:prstDash w14:val="solid"/>
            <w14:bevel/>
          </w14:textOutline>
        </w:rPr>
        <w:t>注</w:t>
      </w:r>
      <w:r>
        <w:rPr>
          <w:color w:val="FF0000"/>
          <w:spacing w:val="-52"/>
          <w:sz w:val="28"/>
          <w:szCs w:val="28"/>
          <w:lang w:eastAsia="zh-CN"/>
        </w:rPr>
        <w:t xml:space="preserve"> </w:t>
      </w:r>
      <w:r>
        <w:rPr>
          <w:rFonts w:ascii="Times New Roman" w:hAnsi="Times New Roman" w:eastAsia="Times New Roman" w:cs="Times New Roman"/>
          <w:b/>
          <w:bCs/>
          <w:color w:val="FF0000"/>
          <w:spacing w:val="-4"/>
          <w:sz w:val="28"/>
          <w:szCs w:val="28"/>
          <w:lang w:eastAsia="zh-CN"/>
        </w:rPr>
        <w:t>1&gt;</w:t>
      </w:r>
      <w:r>
        <w:rPr>
          <w:color w:val="FF0000"/>
          <w:spacing w:val="-4"/>
          <w:sz w:val="28"/>
          <w:szCs w:val="28"/>
          <w:lang w:eastAsia="zh-CN"/>
          <w14:textOutline w14:w="5105" w14:cap="sq" w14:cmpd="sng" w14:algn="ctr">
            <w14:solidFill>
              <w14:srgbClr w14:val="FF0000"/>
            </w14:solidFill>
            <w14:prstDash w14:val="solid"/>
            <w14:bevel/>
          </w14:textOutline>
        </w:rPr>
        <w:t>请申请人按所报项目类型选择并参考相应的报告正文</w:t>
      </w:r>
      <w:r>
        <w:rPr>
          <w:color w:val="FF0000"/>
          <w:spacing w:val="-5"/>
          <w:sz w:val="28"/>
          <w:szCs w:val="28"/>
          <w:lang w:eastAsia="zh-CN"/>
          <w14:textOutline w14:w="5105" w14:cap="sq" w14:cmpd="sng" w14:algn="ctr">
            <w14:solidFill>
              <w14:srgbClr w14:val="FF0000"/>
            </w14:solidFill>
            <w14:prstDash w14:val="solid"/>
            <w14:bevel/>
          </w14:textOutline>
        </w:rPr>
        <w:t>大纲（如下）。</w:t>
      </w:r>
      <w:r>
        <w:rPr>
          <w:color w:val="FF0000"/>
          <w:sz w:val="28"/>
          <w:szCs w:val="28"/>
          <w:lang w:eastAsia="zh-CN"/>
        </w:rPr>
        <w:t xml:space="preserve"> </w:t>
      </w:r>
      <w:r>
        <w:rPr>
          <w:rFonts w:ascii="Times New Roman" w:hAnsi="Times New Roman" w:eastAsia="Times New Roman" w:cs="Times New Roman"/>
          <w:b/>
          <w:bCs/>
          <w:color w:val="FF0000"/>
          <w:sz w:val="28"/>
          <w:szCs w:val="28"/>
          <w:lang w:eastAsia="zh-CN"/>
        </w:rPr>
        <w:t>&lt;</w:t>
      </w:r>
      <w:r>
        <w:rPr>
          <w:color w:val="FF0000"/>
          <w:sz w:val="28"/>
          <w:szCs w:val="28"/>
          <w:lang w:eastAsia="zh-CN"/>
          <w14:textOutline w14:w="5105" w14:cap="sq" w14:cmpd="sng" w14:algn="ctr">
            <w14:solidFill>
              <w14:srgbClr w14:val="FF0000"/>
            </w14:solidFill>
            <w14:prstDash w14:val="solid"/>
            <w14:bevel/>
          </w14:textOutline>
        </w:rPr>
        <w:t>注</w:t>
      </w:r>
      <w:r>
        <w:rPr>
          <w:color w:val="FF0000"/>
          <w:spacing w:val="-64"/>
          <w:sz w:val="28"/>
          <w:szCs w:val="28"/>
          <w:lang w:eastAsia="zh-CN"/>
        </w:rPr>
        <w:t xml:space="preserve"> </w:t>
      </w:r>
      <w:r>
        <w:rPr>
          <w:rFonts w:ascii="Times New Roman" w:hAnsi="Times New Roman" w:eastAsia="Times New Roman" w:cs="Times New Roman"/>
          <w:b/>
          <w:bCs/>
          <w:color w:val="FF0000"/>
          <w:sz w:val="28"/>
          <w:szCs w:val="28"/>
          <w:lang w:eastAsia="zh-CN"/>
        </w:rPr>
        <w:t>2&gt;</w:t>
      </w:r>
      <w:r>
        <w:rPr>
          <w:color w:val="FF0000"/>
          <w:sz w:val="28"/>
          <w:szCs w:val="28"/>
          <w:lang w:eastAsia="zh-CN"/>
          <w14:textOutline w14:w="5105" w14:cap="sq" w14:cmpd="sng" w14:algn="ctr">
            <w14:solidFill>
              <w14:srgbClr w14:val="FF0000"/>
            </w14:solidFill>
            <w14:prstDash w14:val="solid"/>
            <w14:bevel/>
          </w14:textOutline>
        </w:rPr>
        <w:t>本项目申请书（</w:t>
      </w:r>
      <w:r>
        <w:rPr>
          <w:rFonts w:ascii="Times New Roman" w:hAnsi="Times New Roman" w:eastAsia="Times New Roman" w:cs="Times New Roman"/>
          <w:b/>
          <w:bCs/>
          <w:color w:val="FF0000"/>
          <w:sz w:val="28"/>
          <w:szCs w:val="28"/>
          <w:lang w:eastAsia="zh-CN"/>
        </w:rPr>
        <w:t xml:space="preserve">WORD </w:t>
      </w:r>
      <w:r>
        <w:rPr>
          <w:color w:val="FF0000"/>
          <w:sz w:val="28"/>
          <w:szCs w:val="28"/>
          <w:lang w:eastAsia="zh-CN"/>
          <w14:textOutline w14:w="5105" w14:cap="sq" w14:cmpd="sng" w14:algn="ctr">
            <w14:solidFill>
              <w14:srgbClr w14:val="FF0000"/>
            </w14:solidFill>
            <w14:prstDash w14:val="solid"/>
            <w14:bevel/>
          </w14:textOutline>
        </w:rPr>
        <w:t>文档）中的编辑功能受到一定限</w:t>
      </w:r>
      <w:r>
        <w:rPr>
          <w:color w:val="FF0000"/>
          <w:spacing w:val="-1"/>
          <w:sz w:val="28"/>
          <w:szCs w:val="28"/>
          <w:lang w:eastAsia="zh-CN"/>
          <w14:textOutline w14:w="5105" w14:cap="sq" w14:cmpd="sng" w14:algn="ctr">
            <w14:solidFill>
              <w14:srgbClr w14:val="FF0000"/>
            </w14:solidFill>
            <w14:prstDash w14:val="solid"/>
            <w14:bevel/>
          </w14:textOutline>
        </w:rPr>
        <w:t>制。建议在</w:t>
      </w:r>
      <w:r>
        <w:rPr>
          <w:color w:val="FF0000"/>
          <w:spacing w:val="-7"/>
          <w:sz w:val="28"/>
          <w:szCs w:val="28"/>
          <w:lang w:eastAsia="zh-CN"/>
          <w14:textOutline w14:w="5105" w14:cap="sq" w14:cmpd="sng" w14:algn="ctr">
            <w14:solidFill>
              <w14:srgbClr w14:val="FF0000"/>
            </w14:solidFill>
            <w14:prstDash w14:val="solid"/>
            <w14:bevel/>
          </w14:textOutline>
        </w:rPr>
        <w:t>新的</w:t>
      </w:r>
      <w:r>
        <w:rPr>
          <w:color w:val="FF0000"/>
          <w:spacing w:val="-52"/>
          <w:sz w:val="28"/>
          <w:szCs w:val="28"/>
          <w:lang w:eastAsia="zh-CN"/>
        </w:rPr>
        <w:t xml:space="preserve"> </w:t>
      </w:r>
      <w:r>
        <w:rPr>
          <w:rFonts w:ascii="Times New Roman" w:hAnsi="Times New Roman" w:eastAsia="Times New Roman" w:cs="Times New Roman"/>
          <w:b/>
          <w:bCs/>
          <w:color w:val="FF0000"/>
          <w:spacing w:val="-7"/>
          <w:sz w:val="28"/>
          <w:szCs w:val="28"/>
          <w:lang w:eastAsia="zh-CN"/>
        </w:rPr>
        <w:t xml:space="preserve">WORD </w:t>
      </w:r>
      <w:r>
        <w:rPr>
          <w:color w:val="FF0000"/>
          <w:spacing w:val="-7"/>
          <w:sz w:val="28"/>
          <w:szCs w:val="28"/>
          <w:lang w:eastAsia="zh-CN"/>
          <w14:textOutline w14:w="5105" w14:cap="sq" w14:cmpd="sng" w14:algn="ctr">
            <w14:solidFill>
              <w14:srgbClr w14:val="FF0000"/>
            </w14:solidFill>
            <w14:prstDash w14:val="solid"/>
            <w14:bevel/>
          </w14:textOutline>
        </w:rPr>
        <w:t>文档中撰写报告正文，写好后粘贴回来。</w:t>
      </w:r>
      <w:r>
        <w:rPr>
          <w:color w:val="FF0000"/>
          <w:spacing w:val="-4"/>
          <w:sz w:val="28"/>
          <w:szCs w:val="28"/>
          <w:lang w:eastAsia="zh-CN"/>
          <w14:textOutline w14:w="5105" w14:cap="sq" w14:cmpd="sng" w14:algn="ctr">
            <w14:solidFill>
              <w14:srgbClr w14:val="FF0000"/>
            </w14:solidFill>
            <w14:prstDash w14:val="solid"/>
            <w14:bevel/>
          </w14:textOutline>
        </w:rPr>
        <w:t>最后请将</w:t>
      </w:r>
      <w:r>
        <w:rPr>
          <w:color w:val="FF0000"/>
          <w:spacing w:val="-5"/>
          <w:sz w:val="28"/>
          <w:szCs w:val="28"/>
          <w:lang w:eastAsia="zh-CN"/>
          <w14:textOutline w14:w="5105" w14:cap="sq" w14:cmpd="sng" w14:algn="ctr">
            <w14:solidFill>
              <w14:srgbClr w14:val="FF0000"/>
            </w14:solidFill>
            <w14:prstDash w14:val="solid"/>
            <w14:bevel/>
          </w14:textOutline>
        </w:rPr>
        <w:t>此处的</w:t>
      </w:r>
      <w:r>
        <w:rPr>
          <w:color w:val="FF0000"/>
          <w:sz w:val="28"/>
          <w:szCs w:val="28"/>
          <w:lang w:eastAsia="zh-CN"/>
        </w:rPr>
        <w:t xml:space="preserve"> </w:t>
      </w:r>
      <w:r>
        <w:rPr>
          <w:color w:val="FF0000"/>
          <w:sz w:val="28"/>
          <w:szCs w:val="28"/>
          <w:lang w:eastAsia="zh-CN"/>
          <w14:textOutline w14:w="5105" w14:cap="sq" w14:cmpd="sng" w14:algn="ctr">
            <w14:solidFill>
              <w14:srgbClr w14:val="FF0000"/>
            </w14:solidFill>
            <w14:prstDash w14:val="solid"/>
            <w14:bevel/>
          </w14:textOutline>
        </w:rPr>
        <w:t>注释和下面的报告正文大纲删除。</w:t>
      </w:r>
    </w:p>
    <w:p w14:paraId="1E6FDAD2">
      <w:pPr>
        <w:spacing w:before="31" w:line="222" w:lineRule="auto"/>
        <w:ind w:left="7"/>
        <w:rPr>
          <w:rFonts w:ascii="黑体" w:hAnsi="黑体" w:eastAsia="黑体" w:cs="黑体"/>
          <w:sz w:val="28"/>
          <w:szCs w:val="28"/>
          <w:lang w:eastAsia="zh-CN"/>
        </w:rPr>
      </w:pPr>
      <w:r>
        <w:rPr>
          <w:rFonts w:ascii="黑体" w:hAnsi="黑体" w:eastAsia="黑体" w:cs="黑体"/>
          <w:spacing w:val="1"/>
          <w:sz w:val="28"/>
          <w:szCs w:val="28"/>
          <w:lang w:eastAsia="zh-CN"/>
          <w14:textOutline w14:w="5105" w14:cap="sq" w14:cmpd="sng" w14:algn="ctr">
            <w14:solidFill>
              <w14:srgbClr w14:val="000000"/>
            </w14:solidFill>
            <w14:prstDash w14:val="solid"/>
            <w14:bevel/>
          </w14:textOutline>
        </w:rPr>
        <w:t>======================报告正文大纲（开始）======================</w:t>
      </w:r>
    </w:p>
    <w:p w14:paraId="41D72C3E">
      <w:pPr>
        <w:pStyle w:val="2"/>
        <w:spacing w:before="25" w:line="219" w:lineRule="auto"/>
        <w:ind w:left="12"/>
        <w:rPr>
          <w:sz w:val="28"/>
          <w:szCs w:val="28"/>
          <w:lang w:eastAsia="zh-CN"/>
        </w:rPr>
      </w:pPr>
      <w:r>
        <w:rPr>
          <w:color w:val="FF0000"/>
          <w:spacing w:val="-1"/>
          <w:sz w:val="28"/>
          <w:szCs w:val="28"/>
          <w:lang w:eastAsia="zh-CN"/>
          <w14:textOutline w14:w="5105" w14:cap="sq" w14:cmpd="sng" w14:algn="ctr">
            <w14:solidFill>
              <w14:srgbClr w14:val="FF0000"/>
            </w14:solidFill>
            <w14:prstDash w14:val="solid"/>
            <w14:bevel/>
          </w14:textOutline>
        </w:rPr>
        <w:t>基础学科创新研究项目：</w:t>
      </w:r>
    </w:p>
    <w:p w14:paraId="2E540126">
      <w:pPr>
        <w:pStyle w:val="2"/>
        <w:spacing w:before="22" w:line="227" w:lineRule="auto"/>
        <w:ind w:left="19"/>
        <w:rPr>
          <w:sz w:val="20"/>
          <w:szCs w:val="20"/>
          <w:lang w:eastAsia="zh-CN"/>
        </w:rPr>
      </w:pPr>
      <w:r>
        <w:rPr>
          <w:spacing w:val="7"/>
          <w:sz w:val="20"/>
          <w:szCs w:val="20"/>
          <w:lang w:eastAsia="zh-CN"/>
          <w14:textOutline w14:w="3797" w14:cap="sq" w14:cmpd="sng" w14:algn="ctr">
            <w14:solidFill>
              <w14:srgbClr w14:val="000000"/>
            </w14:solidFill>
            <w14:prstDash w14:val="solid"/>
            <w14:bevel/>
          </w14:textOutline>
        </w:rPr>
        <w:t>（一）立项依据</w:t>
      </w:r>
    </w:p>
    <w:p w14:paraId="71FA5D78">
      <w:pPr>
        <w:pStyle w:val="2"/>
        <w:spacing w:before="25" w:line="241" w:lineRule="auto"/>
        <w:ind w:left="10" w:right="65" w:firstLine="9"/>
        <w:rPr>
          <w:sz w:val="20"/>
          <w:szCs w:val="20"/>
          <w:lang w:eastAsia="zh-CN"/>
        </w:rPr>
      </w:pPr>
      <w:r>
        <w:rPr>
          <w:spacing w:val="9"/>
          <w:sz w:val="20"/>
          <w:szCs w:val="20"/>
          <w:lang w:eastAsia="zh-CN"/>
        </w:rPr>
        <w:t>（项目的研究意义、科学依据、国内外研究现状和趋势分析、科学</w:t>
      </w:r>
      <w:r>
        <w:rPr>
          <w:rFonts w:ascii="Times New Roman" w:hAnsi="Times New Roman" w:eastAsia="Times New Roman" w:cs="Times New Roman"/>
          <w:spacing w:val="9"/>
          <w:sz w:val="20"/>
          <w:szCs w:val="20"/>
          <w:lang w:eastAsia="zh-CN"/>
        </w:rPr>
        <w:t>/</w:t>
      </w:r>
      <w:r>
        <w:rPr>
          <w:spacing w:val="9"/>
          <w:sz w:val="20"/>
          <w:szCs w:val="20"/>
          <w:lang w:eastAsia="zh-CN"/>
        </w:rPr>
        <w:t>技术意义，并附主要参考文</w:t>
      </w:r>
      <w:r>
        <w:rPr>
          <w:spacing w:val="8"/>
          <w:sz w:val="20"/>
          <w:szCs w:val="20"/>
          <w:lang w:eastAsia="zh-CN"/>
        </w:rPr>
        <w:t>献目</w:t>
      </w:r>
      <w:r>
        <w:rPr>
          <w:sz w:val="20"/>
          <w:szCs w:val="20"/>
          <w:lang w:eastAsia="zh-CN"/>
        </w:rPr>
        <w:t xml:space="preserve"> </w:t>
      </w:r>
      <w:r>
        <w:rPr>
          <w:spacing w:val="-22"/>
          <w:sz w:val="20"/>
          <w:szCs w:val="20"/>
          <w:lang w:eastAsia="zh-CN"/>
        </w:rPr>
        <w:t>录。）</w:t>
      </w:r>
    </w:p>
    <w:p w14:paraId="19874277">
      <w:pPr>
        <w:pStyle w:val="2"/>
        <w:spacing w:before="22" w:line="227" w:lineRule="auto"/>
        <w:ind w:left="19"/>
        <w:rPr>
          <w:sz w:val="20"/>
          <w:szCs w:val="20"/>
          <w:lang w:eastAsia="zh-CN"/>
        </w:rPr>
      </w:pPr>
      <w:r>
        <w:rPr>
          <w:spacing w:val="9"/>
          <w:sz w:val="20"/>
          <w:szCs w:val="20"/>
          <w:lang w:eastAsia="zh-CN"/>
          <w14:textOutline w14:w="3797" w14:cap="sq" w14:cmpd="sng" w14:algn="ctr">
            <w14:solidFill>
              <w14:srgbClr w14:val="000000"/>
            </w14:solidFill>
            <w14:prstDash w14:val="solid"/>
            <w14:bevel/>
          </w14:textOutline>
        </w:rPr>
        <w:t>（二）研究内容及研究目标</w:t>
      </w:r>
    </w:p>
    <w:p w14:paraId="0885C1F1">
      <w:pPr>
        <w:pStyle w:val="2"/>
        <w:spacing w:before="26" w:line="273" w:lineRule="exact"/>
        <w:ind w:left="25"/>
        <w:rPr>
          <w:sz w:val="20"/>
          <w:szCs w:val="20"/>
          <w:lang w:eastAsia="zh-CN"/>
        </w:rPr>
      </w:pPr>
      <w:r>
        <w:rPr>
          <w:rFonts w:ascii="Times New Roman" w:hAnsi="Times New Roman" w:eastAsia="Times New Roman" w:cs="Times New Roman"/>
          <w:spacing w:val="7"/>
          <w:position w:val="4"/>
          <w:sz w:val="20"/>
          <w:szCs w:val="20"/>
          <w:lang w:eastAsia="zh-CN"/>
        </w:rPr>
        <w:t>1</w:t>
      </w:r>
      <w:r>
        <w:rPr>
          <w:rFonts w:ascii="Times New Roman" w:hAnsi="Times New Roman" w:eastAsia="Times New Roman" w:cs="Times New Roman"/>
          <w:spacing w:val="-17"/>
          <w:position w:val="4"/>
          <w:sz w:val="20"/>
          <w:szCs w:val="20"/>
          <w:lang w:eastAsia="zh-CN"/>
        </w:rPr>
        <w:t xml:space="preserve"> </w:t>
      </w:r>
      <w:r>
        <w:rPr>
          <w:spacing w:val="7"/>
          <w:position w:val="4"/>
          <w:sz w:val="20"/>
          <w:szCs w:val="20"/>
          <w:lang w:eastAsia="zh-CN"/>
        </w:rPr>
        <w:t>．研究内容、研究目标，拟解决的关键科学技术问题。</w:t>
      </w:r>
    </w:p>
    <w:p w14:paraId="5B0212EC">
      <w:pPr>
        <w:pStyle w:val="2"/>
        <w:spacing w:before="1" w:line="227" w:lineRule="auto"/>
        <w:ind w:left="5"/>
        <w:rPr>
          <w:sz w:val="20"/>
          <w:szCs w:val="20"/>
          <w:lang w:eastAsia="zh-CN"/>
        </w:rPr>
      </w:pPr>
      <w:r>
        <w:rPr>
          <w:rFonts w:ascii="Times New Roman" w:hAnsi="Times New Roman" w:eastAsia="Times New Roman" w:cs="Times New Roman"/>
          <w:spacing w:val="7"/>
          <w:sz w:val="20"/>
          <w:szCs w:val="20"/>
          <w:lang w:eastAsia="zh-CN"/>
        </w:rPr>
        <w:t>2</w:t>
      </w:r>
      <w:r>
        <w:rPr>
          <w:rFonts w:ascii="Times New Roman" w:hAnsi="Times New Roman" w:eastAsia="Times New Roman" w:cs="Times New Roman"/>
          <w:spacing w:val="-14"/>
          <w:sz w:val="20"/>
          <w:szCs w:val="20"/>
          <w:lang w:eastAsia="zh-CN"/>
        </w:rPr>
        <w:t xml:space="preserve"> </w:t>
      </w:r>
      <w:r>
        <w:rPr>
          <w:spacing w:val="7"/>
          <w:sz w:val="20"/>
          <w:szCs w:val="20"/>
          <w:lang w:eastAsia="zh-CN"/>
        </w:rPr>
        <w:t>．项目的特色与创新之处，请比较分析。</w:t>
      </w:r>
    </w:p>
    <w:p w14:paraId="2BDC0A73">
      <w:pPr>
        <w:pStyle w:val="2"/>
        <w:spacing w:before="28" w:line="239" w:lineRule="auto"/>
        <w:ind w:left="12" w:right="68" w:hanging="2"/>
        <w:rPr>
          <w:sz w:val="20"/>
          <w:szCs w:val="20"/>
          <w:lang w:eastAsia="zh-CN"/>
        </w:rPr>
      </w:pPr>
      <w:r>
        <w:rPr>
          <w:rFonts w:ascii="Times New Roman" w:hAnsi="Times New Roman" w:eastAsia="Times New Roman" w:cs="Times New Roman"/>
          <w:spacing w:val="8"/>
          <w:sz w:val="20"/>
          <w:szCs w:val="20"/>
          <w:lang w:eastAsia="zh-CN"/>
        </w:rPr>
        <w:t>3</w:t>
      </w:r>
      <w:r>
        <w:rPr>
          <w:rFonts w:ascii="Times New Roman" w:hAnsi="Times New Roman" w:eastAsia="Times New Roman" w:cs="Times New Roman"/>
          <w:spacing w:val="-21"/>
          <w:sz w:val="20"/>
          <w:szCs w:val="20"/>
          <w:lang w:eastAsia="zh-CN"/>
        </w:rPr>
        <w:t xml:space="preserve"> </w:t>
      </w:r>
      <w:r>
        <w:rPr>
          <w:spacing w:val="8"/>
          <w:sz w:val="20"/>
          <w:szCs w:val="20"/>
          <w:lang w:eastAsia="zh-CN"/>
        </w:rPr>
        <w:t>．拟采取的研究方案及可行性分析（包括有</w:t>
      </w:r>
      <w:r>
        <w:rPr>
          <w:spacing w:val="7"/>
          <w:sz w:val="20"/>
          <w:szCs w:val="20"/>
          <w:lang w:eastAsia="zh-CN"/>
        </w:rPr>
        <w:t>关研究方法、技术路线、实验手段、关键技术及可行性</w:t>
      </w:r>
      <w:r>
        <w:rPr>
          <w:sz w:val="20"/>
          <w:szCs w:val="20"/>
          <w:lang w:eastAsia="zh-CN"/>
        </w:rPr>
        <w:t xml:space="preserve"> </w:t>
      </w:r>
      <w:r>
        <w:rPr>
          <w:spacing w:val="-15"/>
          <w:sz w:val="20"/>
          <w:szCs w:val="20"/>
          <w:lang w:eastAsia="zh-CN"/>
        </w:rPr>
        <w:t>分析）。</w:t>
      </w:r>
    </w:p>
    <w:p w14:paraId="3CB28454">
      <w:pPr>
        <w:pStyle w:val="2"/>
        <w:spacing w:before="26" w:line="228" w:lineRule="auto"/>
        <w:ind w:left="4"/>
        <w:rPr>
          <w:sz w:val="20"/>
          <w:szCs w:val="20"/>
          <w:lang w:eastAsia="zh-CN"/>
        </w:rPr>
      </w:pPr>
      <w:r>
        <w:rPr>
          <w:rFonts w:ascii="Times New Roman" w:hAnsi="Times New Roman" w:eastAsia="Times New Roman" w:cs="Times New Roman"/>
          <w:spacing w:val="4"/>
          <w:sz w:val="20"/>
          <w:szCs w:val="20"/>
          <w:lang w:eastAsia="zh-CN"/>
        </w:rPr>
        <w:t>4</w:t>
      </w:r>
      <w:r>
        <w:rPr>
          <w:rFonts w:ascii="Times New Roman" w:hAnsi="Times New Roman" w:eastAsia="Times New Roman" w:cs="Times New Roman"/>
          <w:spacing w:val="-16"/>
          <w:sz w:val="20"/>
          <w:szCs w:val="20"/>
          <w:lang w:eastAsia="zh-CN"/>
        </w:rPr>
        <w:t xml:space="preserve"> </w:t>
      </w:r>
      <w:r>
        <w:rPr>
          <w:spacing w:val="4"/>
          <w:sz w:val="20"/>
          <w:szCs w:val="20"/>
          <w:lang w:eastAsia="zh-CN"/>
        </w:rPr>
        <w:t>．项目进度安排。</w:t>
      </w:r>
      <w:bookmarkStart w:id="0" w:name="_GoBack"/>
      <w:bookmarkEnd w:id="0"/>
    </w:p>
    <w:p w14:paraId="4EC0222A">
      <w:pPr>
        <w:pStyle w:val="2"/>
        <w:spacing w:before="24" w:line="227" w:lineRule="auto"/>
        <w:ind w:left="19"/>
        <w:rPr>
          <w:sz w:val="20"/>
          <w:szCs w:val="20"/>
          <w:lang w:eastAsia="zh-CN"/>
        </w:rPr>
      </w:pPr>
      <w:r>
        <w:rPr>
          <w:spacing w:val="8"/>
          <w:sz w:val="20"/>
          <w:szCs w:val="20"/>
          <w:lang w:eastAsia="zh-CN"/>
          <w14:textOutline w14:w="3797" w14:cap="sq" w14:cmpd="sng" w14:algn="ctr">
            <w14:solidFill>
              <w14:srgbClr w14:val="000000"/>
            </w14:solidFill>
            <w14:prstDash w14:val="solid"/>
            <w14:bevel/>
          </w14:textOutline>
        </w:rPr>
        <w:t>（三）研究基础和条件</w:t>
      </w:r>
    </w:p>
    <w:p w14:paraId="7230DFD7">
      <w:pPr>
        <w:pStyle w:val="2"/>
        <w:spacing w:before="26" w:line="273" w:lineRule="exact"/>
        <w:ind w:left="25"/>
        <w:rPr>
          <w:sz w:val="20"/>
          <w:szCs w:val="20"/>
          <w:lang w:eastAsia="zh-CN"/>
        </w:rPr>
      </w:pPr>
      <w:r>
        <w:rPr>
          <w:rFonts w:ascii="Times New Roman" w:hAnsi="Times New Roman" w:eastAsia="Times New Roman" w:cs="Times New Roman"/>
          <w:spacing w:val="7"/>
          <w:position w:val="4"/>
          <w:sz w:val="20"/>
          <w:szCs w:val="20"/>
          <w:lang w:eastAsia="zh-CN"/>
        </w:rPr>
        <w:t>1</w:t>
      </w:r>
      <w:r>
        <w:rPr>
          <w:rFonts w:ascii="Times New Roman" w:hAnsi="Times New Roman" w:eastAsia="Times New Roman" w:cs="Times New Roman"/>
          <w:spacing w:val="-11"/>
          <w:position w:val="4"/>
          <w:sz w:val="20"/>
          <w:szCs w:val="20"/>
          <w:lang w:eastAsia="zh-CN"/>
        </w:rPr>
        <w:t xml:space="preserve"> </w:t>
      </w:r>
      <w:r>
        <w:rPr>
          <w:spacing w:val="7"/>
          <w:position w:val="4"/>
          <w:sz w:val="20"/>
          <w:szCs w:val="20"/>
          <w:lang w:eastAsia="zh-CN"/>
        </w:rPr>
        <w:t>．与本项目有关的研究工作积累和已取得的研究工作成绩。</w:t>
      </w:r>
    </w:p>
    <w:p w14:paraId="7D9A4FD9">
      <w:pPr>
        <w:pStyle w:val="2"/>
        <w:spacing w:before="1" w:line="226" w:lineRule="auto"/>
        <w:ind w:left="5"/>
        <w:rPr>
          <w:sz w:val="20"/>
          <w:szCs w:val="20"/>
          <w:lang w:eastAsia="zh-CN"/>
        </w:rPr>
      </w:pPr>
      <w:r>
        <w:rPr>
          <w:rFonts w:ascii="Times New Roman" w:hAnsi="Times New Roman" w:eastAsia="Times New Roman" w:cs="Times New Roman"/>
          <w:spacing w:val="6"/>
          <w:sz w:val="20"/>
          <w:szCs w:val="20"/>
          <w:lang w:eastAsia="zh-CN"/>
        </w:rPr>
        <w:t>2</w:t>
      </w:r>
      <w:r>
        <w:rPr>
          <w:rFonts w:ascii="Times New Roman" w:hAnsi="Times New Roman" w:eastAsia="Times New Roman" w:cs="Times New Roman"/>
          <w:spacing w:val="-4"/>
          <w:sz w:val="20"/>
          <w:szCs w:val="20"/>
          <w:lang w:eastAsia="zh-CN"/>
        </w:rPr>
        <w:t xml:space="preserve"> </w:t>
      </w:r>
      <w:r>
        <w:rPr>
          <w:spacing w:val="6"/>
          <w:sz w:val="20"/>
          <w:szCs w:val="20"/>
          <w:lang w:eastAsia="zh-CN"/>
        </w:rPr>
        <w:t>．已具备的实验条件，</w:t>
      </w:r>
      <w:r>
        <w:rPr>
          <w:spacing w:val="-59"/>
          <w:sz w:val="20"/>
          <w:szCs w:val="20"/>
          <w:lang w:eastAsia="zh-CN"/>
        </w:rPr>
        <w:t xml:space="preserve"> </w:t>
      </w:r>
      <w:r>
        <w:rPr>
          <w:spacing w:val="6"/>
          <w:sz w:val="20"/>
          <w:szCs w:val="20"/>
          <w:lang w:eastAsia="zh-CN"/>
        </w:rPr>
        <w:t>尚缺少的实验条件和拟解决的途径。</w:t>
      </w:r>
    </w:p>
    <w:p w14:paraId="085CF97F">
      <w:pPr>
        <w:pStyle w:val="2"/>
        <w:spacing w:before="26" w:line="243" w:lineRule="auto"/>
        <w:ind w:left="11" w:right="65" w:hanging="1"/>
        <w:jc w:val="both"/>
        <w:rPr>
          <w:sz w:val="20"/>
          <w:szCs w:val="20"/>
          <w:lang w:eastAsia="zh-CN"/>
        </w:rPr>
      </w:pPr>
      <w:r>
        <w:rPr>
          <w:rFonts w:ascii="Times New Roman" w:hAnsi="Times New Roman" w:eastAsia="Times New Roman" w:cs="Times New Roman"/>
          <w:spacing w:val="8"/>
          <w:sz w:val="20"/>
          <w:szCs w:val="20"/>
          <w:lang w:eastAsia="zh-CN"/>
        </w:rPr>
        <w:t>3</w:t>
      </w:r>
      <w:r>
        <w:rPr>
          <w:rFonts w:ascii="Times New Roman" w:hAnsi="Times New Roman" w:eastAsia="Times New Roman" w:cs="Times New Roman"/>
          <w:spacing w:val="-21"/>
          <w:sz w:val="20"/>
          <w:szCs w:val="20"/>
          <w:lang w:eastAsia="zh-CN"/>
        </w:rPr>
        <w:t xml:space="preserve"> </w:t>
      </w:r>
      <w:r>
        <w:rPr>
          <w:spacing w:val="8"/>
          <w:sz w:val="20"/>
          <w:szCs w:val="20"/>
          <w:lang w:eastAsia="zh-CN"/>
        </w:rPr>
        <w:t>．申请人和项目组主要成员的研究工作简历，近五</w:t>
      </w:r>
      <w:r>
        <w:rPr>
          <w:spacing w:val="7"/>
          <w:sz w:val="20"/>
          <w:szCs w:val="20"/>
          <w:lang w:eastAsia="zh-CN"/>
        </w:rPr>
        <w:t>年已发表与本项目有关的主要论著目录和取得学</w:t>
      </w:r>
      <w:r>
        <w:rPr>
          <w:sz w:val="20"/>
          <w:szCs w:val="20"/>
          <w:lang w:eastAsia="zh-CN"/>
        </w:rPr>
        <w:t xml:space="preserve"> </w:t>
      </w:r>
      <w:r>
        <w:rPr>
          <w:spacing w:val="6"/>
          <w:sz w:val="20"/>
          <w:szCs w:val="20"/>
          <w:lang w:eastAsia="zh-CN"/>
        </w:rPr>
        <w:t>术成绩情况及在本项目中承担的任务（格式：论文：作者·题目·刊名·年份·卷</w:t>
      </w:r>
      <w:r>
        <w:rPr>
          <w:spacing w:val="5"/>
          <w:sz w:val="20"/>
          <w:szCs w:val="20"/>
          <w:lang w:eastAsia="zh-CN"/>
        </w:rPr>
        <w:t>（期）·页码；专</w:t>
      </w:r>
      <w:r>
        <w:rPr>
          <w:sz w:val="20"/>
          <w:szCs w:val="20"/>
          <w:lang w:eastAsia="zh-CN"/>
        </w:rPr>
        <w:t xml:space="preserve"> </w:t>
      </w:r>
      <w:r>
        <w:rPr>
          <w:spacing w:val="7"/>
          <w:sz w:val="20"/>
          <w:szCs w:val="20"/>
          <w:lang w:eastAsia="zh-CN"/>
        </w:rPr>
        <w:t>著：作者·书名·出版者·年份；专利：批准号·名称·专利申请人·年限）。</w:t>
      </w:r>
    </w:p>
    <w:p w14:paraId="74FB335E">
      <w:pPr>
        <w:pStyle w:val="2"/>
        <w:spacing w:before="28" w:line="271" w:lineRule="exact"/>
        <w:ind w:left="19"/>
        <w:rPr>
          <w:sz w:val="20"/>
          <w:szCs w:val="20"/>
          <w:lang w:eastAsia="zh-CN"/>
        </w:rPr>
      </w:pPr>
      <w:r>
        <w:rPr>
          <w:spacing w:val="10"/>
          <w:position w:val="4"/>
          <w:sz w:val="20"/>
          <w:szCs w:val="20"/>
          <w:lang w:eastAsia="zh-CN"/>
          <w14:textOutline w14:w="3797" w14:cap="sq" w14:cmpd="sng" w14:algn="ctr">
            <w14:solidFill>
              <w14:srgbClr w14:val="000000"/>
            </w14:solidFill>
            <w14:prstDash w14:val="solid"/>
            <w14:bevel/>
          </w14:textOutline>
        </w:rPr>
        <w:t>（四）研究预期成果、提交成果形式及今后拟申报国家项目计划及</w:t>
      </w:r>
      <w:r>
        <w:rPr>
          <w:spacing w:val="9"/>
          <w:position w:val="4"/>
          <w:sz w:val="20"/>
          <w:szCs w:val="20"/>
          <w:lang w:eastAsia="zh-CN"/>
          <w14:textOutline w14:w="3797" w14:cap="sq" w14:cmpd="sng" w14:algn="ctr">
            <w14:solidFill>
              <w14:srgbClr w14:val="000000"/>
            </w14:solidFill>
            <w14:prstDash w14:val="solid"/>
            <w14:bevel/>
          </w14:textOutline>
        </w:rPr>
        <w:t>准备情况。</w:t>
      </w:r>
    </w:p>
    <w:p w14:paraId="3930B0C4">
      <w:pPr>
        <w:pStyle w:val="2"/>
        <w:spacing w:before="1" w:line="226" w:lineRule="auto"/>
        <w:ind w:left="19"/>
        <w:rPr>
          <w:sz w:val="20"/>
          <w:szCs w:val="20"/>
          <w:lang w:eastAsia="zh-CN"/>
        </w:rPr>
      </w:pPr>
      <w:r>
        <w:rPr>
          <w:spacing w:val="6"/>
          <w:sz w:val="20"/>
          <w:szCs w:val="20"/>
          <w:lang w:eastAsia="zh-CN"/>
          <w14:textOutline w14:w="3797" w14:cap="sq" w14:cmpd="sng" w14:algn="ctr">
            <w14:solidFill>
              <w14:srgbClr w14:val="000000"/>
            </w14:solidFill>
            <w14:prstDash w14:val="solid"/>
            <w14:bevel/>
          </w14:textOutline>
        </w:rPr>
        <w:t>（五）附件</w:t>
      </w:r>
    </w:p>
    <w:p w14:paraId="30F5724C">
      <w:pPr>
        <w:spacing w:before="278" w:line="222" w:lineRule="auto"/>
        <w:ind w:left="7"/>
        <w:rPr>
          <w:rFonts w:ascii="黑体" w:hAnsi="黑体" w:eastAsia="黑体" w:cs="黑体"/>
          <w:sz w:val="28"/>
          <w:szCs w:val="28"/>
          <w:lang w:eastAsia="zh-CN"/>
        </w:rPr>
      </w:pPr>
      <w:r>
        <w:rPr>
          <w:rFonts w:ascii="黑体" w:hAnsi="黑体" w:eastAsia="黑体" w:cs="黑体"/>
          <w:spacing w:val="1"/>
          <w:sz w:val="28"/>
          <w:szCs w:val="28"/>
          <w:lang w:eastAsia="zh-CN"/>
          <w14:textOutline w14:w="5105" w14:cap="sq" w14:cmpd="sng" w14:algn="ctr">
            <w14:solidFill>
              <w14:srgbClr w14:val="000000"/>
            </w14:solidFill>
            <w14:prstDash w14:val="solid"/>
            <w14:bevel/>
          </w14:textOutline>
        </w:rPr>
        <w:t>======================报告正文大纲（结束）======================</w:t>
      </w:r>
    </w:p>
    <w:p w14:paraId="77AFCB86">
      <w:pPr>
        <w:spacing w:line="222" w:lineRule="auto"/>
        <w:rPr>
          <w:rFonts w:ascii="黑体" w:hAnsi="黑体" w:eastAsia="黑体" w:cs="黑体"/>
          <w:sz w:val="28"/>
          <w:szCs w:val="28"/>
          <w:lang w:eastAsia="zh-CN"/>
        </w:rPr>
        <w:sectPr>
          <w:headerReference r:id="rId5" w:type="default"/>
          <w:footerReference r:id="rId6" w:type="default"/>
          <w:pgSz w:w="11907" w:h="16840"/>
          <w:pgMar w:top="1118" w:right="1417" w:bottom="1153" w:left="1416" w:header="878" w:footer="993" w:gutter="0"/>
          <w:cols w:space="720" w:num="1"/>
        </w:sectPr>
      </w:pPr>
    </w:p>
    <w:p w14:paraId="193CEBE7">
      <w:pPr>
        <w:rPr>
          <w:lang w:eastAsia="zh-CN"/>
        </w:rPr>
      </w:pPr>
      <w:r>
        <mc:AlternateContent>
          <mc:Choice Requires="wps">
            <w:drawing>
              <wp:anchor distT="0" distB="0" distL="114300" distR="114300" simplePos="0" relativeHeight="251662336" behindDoc="0" locked="0" layoutInCell="0" allowOverlap="1">
                <wp:simplePos x="0" y="0"/>
                <wp:positionH relativeFrom="page">
                  <wp:posOffset>900430</wp:posOffset>
                </wp:positionH>
                <wp:positionV relativeFrom="page">
                  <wp:posOffset>683895</wp:posOffset>
                </wp:positionV>
                <wp:extent cx="5760720" cy="9525"/>
                <wp:effectExtent l="0" t="0" r="0" b="1905"/>
                <wp:wrapNone/>
                <wp:docPr id="449323229" name="Freeform 2"/>
                <wp:cNvGraphicFramePr/>
                <a:graphic xmlns:a="http://schemas.openxmlformats.org/drawingml/2006/main">
                  <a:graphicData uri="http://schemas.microsoft.com/office/word/2010/wordprocessingShape">
                    <wps:wsp>
                      <wps:cNvSpPr>
                        <a:spLocks noChangeArrowheads="1"/>
                      </wps:cNvSpPr>
                      <wps:spPr bwMode="auto">
                        <a:xfrm>
                          <a:off x="0" y="0"/>
                          <a:ext cx="5760720" cy="9525"/>
                        </a:xfrm>
                        <a:custGeom>
                          <a:avLst/>
                          <a:gdLst>
                            <a:gd name="T0" fmla="*/ 0 w 9072"/>
                            <a:gd name="T1" fmla="*/ 0 h 15"/>
                            <a:gd name="T2" fmla="*/ 9071 w 9072"/>
                            <a:gd name="T3" fmla="*/ 0 h 15"/>
                            <a:gd name="T4" fmla="*/ 9071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1" y="0"/>
                              </a:lnTo>
                              <a:lnTo>
                                <a:pt x="9071"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70.9pt;margin-top:53.85pt;height:0.75pt;width:453.6pt;mso-position-horizontal-relative:page;mso-position-vertical-relative:page;z-index:251662336;mso-width-relative:page;mso-height-relative:page;" fillcolor="#000000" filled="t" stroked="f" coordsize="9072,15" o:allowincell="f" o:gfxdata="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Omr7ATZAAAADAEAAA8AAAAAAAAAAQAgAAAAIgAAAGRycy9kb3ducmV2LnhtbFBLAQIUABQA&#10;AAAIAIdO4kDCvkNRDAMAAL4HAAAOAAAAAAAAAAEAIAAAACgBAABkcnMvZTJvRG9jLnhtbFBLBQYA&#10;AAAABgAGAFkBAACmBgAAAAA=&#10;" path="m0,0l9071,0,9071,14,0,14,0,0xe">
                <v:path o:connectlocs="0,0;5760085,0;5760085,8890;0,8890;0,0" o:connectangles="0,0,0,0,0"/>
                <v:fill on="t" focussize="0,0"/>
                <v:stroke on="f"/>
                <v:imagedata o:title=""/>
                <o:lock v:ext="edit" aspectratio="f"/>
              </v:shape>
            </w:pict>
          </mc:Fallback>
        </mc:AlternateContent>
      </w:r>
    </w:p>
    <w:p w14:paraId="12F6BDEB">
      <w:pPr>
        <w:rPr>
          <w:lang w:eastAsia="zh-CN"/>
        </w:rPr>
      </w:pPr>
    </w:p>
    <w:p w14:paraId="7AD20616">
      <w:pPr>
        <w:rPr>
          <w:lang w:eastAsia="zh-CN"/>
        </w:rPr>
      </w:pPr>
    </w:p>
    <w:p w14:paraId="54480443">
      <w:pPr>
        <w:rPr>
          <w:lang w:eastAsia="zh-CN"/>
        </w:rPr>
      </w:pPr>
    </w:p>
    <w:p w14:paraId="7091CA8A">
      <w:pPr>
        <w:spacing w:before="101" w:line="218" w:lineRule="auto"/>
        <w:ind w:left="134"/>
        <w:rPr>
          <w:rFonts w:ascii="黑体" w:hAnsi="黑体" w:eastAsia="黑体" w:cs="黑体"/>
          <w:sz w:val="31"/>
          <w:szCs w:val="31"/>
        </w:rPr>
      </w:pPr>
      <w:r>
        <w:rPr>
          <w:rFonts w:ascii="黑体" w:hAnsi="黑体" w:eastAsia="黑体" w:cs="黑体"/>
          <w:spacing w:val="6"/>
          <w:sz w:val="31"/>
          <w:szCs w:val="31"/>
        </w:rPr>
        <w:t>五、签字盖章页</w:t>
      </w:r>
    </w:p>
    <w:tbl>
      <w:tblPr>
        <w:tblStyle w:val="7"/>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8535"/>
      </w:tblGrid>
      <w:tr w14:paraId="6EFB6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6" w:hRule="atLeast"/>
        </w:trPr>
        <w:tc>
          <w:tcPr>
            <w:tcW w:w="756" w:type="dxa"/>
            <w:tcBorders>
              <w:top w:val="single" w:color="000000" w:sz="4" w:space="0"/>
            </w:tcBorders>
          </w:tcPr>
          <w:p w14:paraId="5FEAB7D6">
            <w:pPr>
              <w:spacing w:line="244" w:lineRule="auto"/>
            </w:pPr>
          </w:p>
          <w:p w14:paraId="49116C84">
            <w:pPr>
              <w:spacing w:line="245" w:lineRule="auto"/>
            </w:pPr>
          </w:p>
          <w:p w14:paraId="61371DC4">
            <w:pPr>
              <w:spacing w:line="245" w:lineRule="auto"/>
            </w:pPr>
          </w:p>
          <w:p w14:paraId="275B08EE">
            <w:pPr>
              <w:spacing w:before="78"/>
              <w:ind w:left="137"/>
              <w:rPr>
                <w:rFonts w:ascii="黑体" w:hAnsi="黑体" w:eastAsia="黑体" w:cs="黑体"/>
                <w:sz w:val="24"/>
                <w:szCs w:val="24"/>
              </w:rPr>
            </w:pPr>
            <w:r>
              <w:rPr>
                <w:rFonts w:ascii="黑体" w:hAnsi="黑体" w:eastAsia="黑体" w:cs="黑体"/>
                <w:spacing w:val="-15"/>
                <w:sz w:val="24"/>
                <w:szCs w:val="24"/>
              </w:rPr>
              <w:t>申请</w:t>
            </w:r>
          </w:p>
          <w:p w14:paraId="5E5C00F2">
            <w:pPr>
              <w:spacing w:line="222" w:lineRule="auto"/>
              <w:ind w:left="116"/>
              <w:rPr>
                <w:rFonts w:ascii="黑体" w:hAnsi="黑体" w:eastAsia="黑体" w:cs="黑体"/>
                <w:sz w:val="24"/>
                <w:szCs w:val="24"/>
              </w:rPr>
            </w:pPr>
            <w:r>
              <w:rPr>
                <w:rFonts w:ascii="黑体" w:hAnsi="黑体" w:eastAsia="黑体" w:cs="黑体"/>
                <w:spacing w:val="-5"/>
                <w:sz w:val="24"/>
                <w:szCs w:val="24"/>
              </w:rPr>
              <w:t>承诺</w:t>
            </w:r>
          </w:p>
        </w:tc>
        <w:tc>
          <w:tcPr>
            <w:tcW w:w="8535" w:type="dxa"/>
            <w:tcBorders>
              <w:top w:val="single" w:color="000000" w:sz="4" w:space="0"/>
              <w:bottom w:val="single" w:color="000000" w:sz="4" w:space="0"/>
              <w:right w:val="single" w:color="000000" w:sz="4" w:space="0"/>
            </w:tcBorders>
          </w:tcPr>
          <w:p w14:paraId="6B20E248">
            <w:pPr>
              <w:pStyle w:val="8"/>
              <w:spacing w:before="42" w:line="235" w:lineRule="auto"/>
              <w:ind w:left="112" w:right="105" w:firstLine="1"/>
              <w:jc w:val="both"/>
              <w:rPr>
                <w:spacing w:val="-1"/>
                <w:sz w:val="24"/>
                <w:szCs w:val="24"/>
                <w:lang w:eastAsia="zh-CN"/>
              </w:rPr>
            </w:pPr>
            <w:r>
              <w:rPr>
                <w:spacing w:val="-3"/>
                <w:sz w:val="24"/>
                <w:szCs w:val="24"/>
                <w:lang w:eastAsia="zh-CN"/>
              </w:rPr>
              <w:t>我确认本申请书及附件内容真实、准确。如果获得资助，我将严格遵守《武汉理</w:t>
            </w:r>
            <w:r>
              <w:rPr>
                <w:spacing w:val="11"/>
                <w:sz w:val="24"/>
                <w:szCs w:val="24"/>
                <w:lang w:eastAsia="zh-CN"/>
              </w:rPr>
              <w:t xml:space="preserve"> </w:t>
            </w:r>
            <w:r>
              <w:rPr>
                <w:spacing w:val="-3"/>
                <w:sz w:val="24"/>
                <w:szCs w:val="24"/>
                <w:lang w:eastAsia="zh-CN"/>
              </w:rPr>
              <w:t>工大学自主创新研究基金管理暂行办法》及财务管理办法规定，认真履行项目负</w:t>
            </w:r>
            <w:r>
              <w:rPr>
                <w:spacing w:val="13"/>
                <w:sz w:val="24"/>
                <w:szCs w:val="24"/>
                <w:lang w:eastAsia="zh-CN"/>
              </w:rPr>
              <w:t xml:space="preserve"> </w:t>
            </w:r>
            <w:r>
              <w:rPr>
                <w:spacing w:val="-3"/>
                <w:sz w:val="24"/>
                <w:szCs w:val="24"/>
                <w:lang w:eastAsia="zh-CN"/>
              </w:rPr>
              <w:t>责人职责、切实保证研究工作时间，认真开展研究工作，按时报送有关材料并接</w:t>
            </w:r>
            <w:r>
              <w:rPr>
                <w:spacing w:val="13"/>
                <w:sz w:val="24"/>
                <w:szCs w:val="24"/>
                <w:lang w:eastAsia="zh-CN"/>
              </w:rPr>
              <w:t xml:space="preserve"> </w:t>
            </w:r>
            <w:r>
              <w:rPr>
                <w:spacing w:val="-3"/>
                <w:sz w:val="24"/>
                <w:szCs w:val="24"/>
                <w:lang w:eastAsia="zh-CN"/>
              </w:rPr>
              <w:t>受检查，努力完成项目研究任务。若申请书及附件内容失实或在项目执行过程中</w:t>
            </w:r>
            <w:r>
              <w:rPr>
                <w:spacing w:val="13"/>
                <w:sz w:val="24"/>
                <w:szCs w:val="24"/>
                <w:lang w:eastAsia="zh-CN"/>
              </w:rPr>
              <w:t xml:space="preserve"> </w:t>
            </w:r>
            <w:r>
              <w:rPr>
                <w:spacing w:val="-1"/>
                <w:sz w:val="24"/>
                <w:szCs w:val="24"/>
                <w:lang w:eastAsia="zh-CN"/>
              </w:rPr>
              <w:t>违反管理规定，本人将承担相应责任。</w:t>
            </w:r>
          </w:p>
          <w:p w14:paraId="656BE2FE">
            <w:pPr>
              <w:pStyle w:val="8"/>
              <w:spacing w:before="42" w:line="235" w:lineRule="auto"/>
              <w:ind w:left="112" w:right="105" w:firstLine="1"/>
              <w:jc w:val="both"/>
              <w:rPr>
                <w:sz w:val="24"/>
                <w:szCs w:val="24"/>
                <w:lang w:eastAsia="zh-CN"/>
              </w:rPr>
            </w:pPr>
          </w:p>
          <w:p w14:paraId="05960D05">
            <w:pPr>
              <w:pStyle w:val="8"/>
              <w:spacing w:before="28" w:line="219" w:lineRule="auto"/>
              <w:ind w:left="4689"/>
              <w:rPr>
                <w:sz w:val="24"/>
                <w:szCs w:val="24"/>
                <w:lang w:eastAsia="zh-CN"/>
              </w:rPr>
            </w:pPr>
            <w:r>
              <w:rPr>
                <w:spacing w:val="-7"/>
                <w:sz w:val="24"/>
                <w:szCs w:val="24"/>
                <w:lang w:eastAsia="zh-CN"/>
              </w:rPr>
              <w:t>申请人（签名</w:t>
            </w:r>
            <w:r>
              <w:rPr>
                <w:spacing w:val="-62"/>
                <w:w w:val="97"/>
                <w:sz w:val="24"/>
                <w:szCs w:val="24"/>
                <w:lang w:eastAsia="zh-CN"/>
              </w:rPr>
              <w:t>）：</w:t>
            </w:r>
          </w:p>
          <w:p w14:paraId="5D3C5780">
            <w:pPr>
              <w:pStyle w:val="8"/>
              <w:spacing w:before="25" w:line="208" w:lineRule="auto"/>
              <w:ind w:left="6992"/>
              <w:rPr>
                <w:sz w:val="24"/>
                <w:szCs w:val="24"/>
                <w:lang w:eastAsia="zh-CN"/>
              </w:rPr>
            </w:pPr>
            <w:r>
              <w:rPr>
                <w:spacing w:val="-9"/>
                <w:sz w:val="24"/>
                <w:szCs w:val="24"/>
                <w:lang w:eastAsia="zh-CN"/>
              </w:rPr>
              <w:t>年</w:t>
            </w:r>
            <w:r>
              <w:rPr>
                <w:spacing w:val="5"/>
                <w:sz w:val="24"/>
                <w:szCs w:val="24"/>
                <w:lang w:eastAsia="zh-CN"/>
              </w:rPr>
              <w:t xml:space="preserve">   </w:t>
            </w:r>
            <w:r>
              <w:rPr>
                <w:spacing w:val="-9"/>
                <w:sz w:val="24"/>
                <w:szCs w:val="24"/>
                <w:lang w:eastAsia="zh-CN"/>
              </w:rPr>
              <w:t>月</w:t>
            </w:r>
            <w:r>
              <w:rPr>
                <w:spacing w:val="17"/>
                <w:sz w:val="24"/>
                <w:szCs w:val="24"/>
                <w:lang w:eastAsia="zh-CN"/>
              </w:rPr>
              <w:t xml:space="preserve">   </w:t>
            </w:r>
            <w:r>
              <w:rPr>
                <w:spacing w:val="-9"/>
                <w:sz w:val="24"/>
                <w:szCs w:val="24"/>
                <w:lang w:eastAsia="zh-CN"/>
              </w:rPr>
              <w:t>日</w:t>
            </w:r>
          </w:p>
        </w:tc>
      </w:tr>
      <w:tr w14:paraId="0CA98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4" w:hRule="atLeast"/>
        </w:trPr>
        <w:tc>
          <w:tcPr>
            <w:tcW w:w="756" w:type="dxa"/>
          </w:tcPr>
          <w:p w14:paraId="23650F64">
            <w:pPr>
              <w:spacing w:line="246" w:lineRule="auto"/>
              <w:rPr>
                <w:lang w:eastAsia="zh-CN"/>
              </w:rPr>
            </w:pPr>
          </w:p>
          <w:p w14:paraId="583F475A">
            <w:pPr>
              <w:spacing w:before="78"/>
              <w:ind w:left="147"/>
              <w:rPr>
                <w:rFonts w:ascii="黑体" w:hAnsi="黑体" w:eastAsia="黑体" w:cs="黑体"/>
                <w:sz w:val="24"/>
                <w:szCs w:val="24"/>
                <w:lang w:eastAsia="zh-CN"/>
              </w:rPr>
            </w:pPr>
            <w:r>
              <w:rPr>
                <w:rFonts w:ascii="黑体" w:hAnsi="黑体" w:eastAsia="黑体" w:cs="黑体"/>
                <w:spacing w:val="-20"/>
                <w:sz w:val="24"/>
                <w:szCs w:val="24"/>
                <w:lang w:eastAsia="zh-CN"/>
              </w:rPr>
              <w:t>自主</w:t>
            </w:r>
          </w:p>
          <w:p w14:paraId="2F14DA0A">
            <w:pPr>
              <w:spacing w:before="1" w:line="220" w:lineRule="auto"/>
              <w:ind w:left="115"/>
              <w:rPr>
                <w:rFonts w:ascii="黑体" w:hAnsi="黑体" w:eastAsia="黑体" w:cs="黑体"/>
                <w:sz w:val="24"/>
                <w:szCs w:val="24"/>
                <w:lang w:eastAsia="zh-CN"/>
              </w:rPr>
            </w:pPr>
            <w:r>
              <w:rPr>
                <w:rFonts w:ascii="黑体" w:hAnsi="黑体" w:eastAsia="黑体" w:cs="黑体"/>
                <w:spacing w:val="-4"/>
                <w:sz w:val="24"/>
                <w:szCs w:val="24"/>
                <w:lang w:eastAsia="zh-CN"/>
              </w:rPr>
              <w:t>创新</w:t>
            </w:r>
          </w:p>
          <w:p w14:paraId="10799ADD">
            <w:pPr>
              <w:spacing w:before="21" w:line="222" w:lineRule="auto"/>
              <w:ind w:left="114"/>
              <w:rPr>
                <w:rFonts w:ascii="黑体" w:hAnsi="黑体" w:eastAsia="黑体" w:cs="黑体"/>
                <w:sz w:val="24"/>
                <w:szCs w:val="24"/>
                <w:lang w:eastAsia="zh-CN"/>
              </w:rPr>
            </w:pPr>
            <w:r>
              <w:rPr>
                <w:rFonts w:ascii="黑体" w:hAnsi="黑体" w:eastAsia="黑体" w:cs="黑体"/>
                <w:spacing w:val="-4"/>
                <w:sz w:val="24"/>
                <w:szCs w:val="24"/>
                <w:lang w:eastAsia="zh-CN"/>
              </w:rPr>
              <w:t>研究</w:t>
            </w:r>
          </w:p>
          <w:p w14:paraId="17245678">
            <w:pPr>
              <w:spacing w:before="23" w:line="226" w:lineRule="auto"/>
              <w:ind w:left="118"/>
              <w:rPr>
                <w:rFonts w:ascii="黑体" w:hAnsi="黑体" w:eastAsia="黑体" w:cs="黑体"/>
                <w:sz w:val="24"/>
                <w:szCs w:val="24"/>
                <w:lang w:eastAsia="zh-CN"/>
              </w:rPr>
            </w:pPr>
            <w:r>
              <w:rPr>
                <w:rFonts w:ascii="黑体" w:hAnsi="黑体" w:eastAsia="黑体" w:cs="黑体"/>
                <w:spacing w:val="-6"/>
                <w:sz w:val="24"/>
                <w:szCs w:val="24"/>
                <w:lang w:eastAsia="zh-CN"/>
              </w:rPr>
              <w:t>基金</w:t>
            </w:r>
          </w:p>
          <w:p w14:paraId="58D22D22">
            <w:pPr>
              <w:spacing w:before="18" w:line="223" w:lineRule="auto"/>
              <w:ind w:left="119"/>
              <w:rPr>
                <w:rFonts w:ascii="黑体" w:hAnsi="黑体" w:eastAsia="黑体" w:cs="黑体"/>
                <w:sz w:val="24"/>
                <w:szCs w:val="24"/>
                <w:lang w:eastAsia="zh-CN"/>
              </w:rPr>
            </w:pPr>
            <w:r>
              <w:rPr>
                <w:rFonts w:ascii="黑体" w:hAnsi="黑体" w:eastAsia="黑体" w:cs="黑体"/>
                <w:spacing w:val="-6"/>
                <w:sz w:val="24"/>
                <w:szCs w:val="24"/>
                <w:lang w:eastAsia="zh-CN"/>
              </w:rPr>
              <w:t>管理</w:t>
            </w:r>
          </w:p>
          <w:p w14:paraId="0D91BE3E">
            <w:pPr>
              <w:spacing w:before="20" w:line="222" w:lineRule="auto"/>
              <w:ind w:left="116"/>
              <w:rPr>
                <w:rFonts w:ascii="黑体" w:hAnsi="黑体" w:eastAsia="黑体" w:cs="黑体"/>
                <w:sz w:val="24"/>
                <w:szCs w:val="24"/>
                <w:lang w:eastAsia="zh-CN"/>
              </w:rPr>
            </w:pPr>
            <w:r>
              <w:rPr>
                <w:rFonts w:ascii="黑体" w:hAnsi="黑体" w:eastAsia="黑体" w:cs="黑体"/>
                <w:spacing w:val="-5"/>
                <w:sz w:val="24"/>
                <w:szCs w:val="24"/>
                <w:lang w:eastAsia="zh-CN"/>
              </w:rPr>
              <w:t>指导</w:t>
            </w:r>
          </w:p>
          <w:p w14:paraId="1493D234">
            <w:pPr>
              <w:spacing w:before="23" w:line="224" w:lineRule="auto"/>
              <w:ind w:left="126"/>
              <w:rPr>
                <w:rFonts w:ascii="黑体" w:hAnsi="黑体" w:eastAsia="黑体" w:cs="黑体"/>
                <w:sz w:val="24"/>
                <w:szCs w:val="24"/>
              </w:rPr>
            </w:pPr>
            <w:r>
              <w:rPr>
                <w:rFonts w:ascii="黑体" w:hAnsi="黑体" w:eastAsia="黑体" w:cs="黑体"/>
                <w:spacing w:val="-10"/>
                <w:sz w:val="24"/>
                <w:szCs w:val="24"/>
              </w:rPr>
              <w:t>小组</w:t>
            </w:r>
          </w:p>
          <w:p w14:paraId="2A392EED">
            <w:pPr>
              <w:spacing w:before="18" w:line="222" w:lineRule="auto"/>
              <w:ind w:left="116"/>
              <w:rPr>
                <w:rFonts w:ascii="黑体" w:hAnsi="黑体" w:eastAsia="黑体" w:cs="黑体"/>
                <w:sz w:val="24"/>
                <w:szCs w:val="24"/>
              </w:rPr>
            </w:pPr>
            <w:r>
              <w:rPr>
                <w:rFonts w:ascii="黑体" w:hAnsi="黑体" w:eastAsia="黑体" w:cs="黑体"/>
                <w:spacing w:val="-5"/>
                <w:sz w:val="24"/>
                <w:szCs w:val="24"/>
              </w:rPr>
              <w:t>评审</w:t>
            </w:r>
          </w:p>
          <w:p w14:paraId="25EF7BA1">
            <w:pPr>
              <w:spacing w:before="24" w:line="222" w:lineRule="auto"/>
              <w:ind w:left="115"/>
              <w:rPr>
                <w:rFonts w:ascii="黑体" w:hAnsi="黑体" w:eastAsia="黑体" w:cs="黑体"/>
                <w:sz w:val="24"/>
                <w:szCs w:val="24"/>
              </w:rPr>
            </w:pPr>
            <w:r>
              <w:rPr>
                <w:rFonts w:ascii="黑体" w:hAnsi="黑体" w:eastAsia="黑体" w:cs="黑体"/>
                <w:spacing w:val="-4"/>
                <w:sz w:val="24"/>
                <w:szCs w:val="24"/>
              </w:rPr>
              <w:t>推荐</w:t>
            </w:r>
          </w:p>
          <w:p w14:paraId="64CB7345">
            <w:pPr>
              <w:spacing w:before="23" w:line="221" w:lineRule="auto"/>
              <w:ind w:left="119"/>
              <w:rPr>
                <w:rFonts w:ascii="黑体" w:hAnsi="黑体" w:eastAsia="黑体" w:cs="黑体"/>
                <w:sz w:val="24"/>
                <w:szCs w:val="24"/>
              </w:rPr>
            </w:pPr>
            <w:r>
              <w:rPr>
                <w:rFonts w:ascii="黑体" w:hAnsi="黑体" w:eastAsia="黑体" w:cs="黑体"/>
                <w:spacing w:val="-6"/>
                <w:sz w:val="24"/>
                <w:szCs w:val="24"/>
              </w:rPr>
              <w:t>意见</w:t>
            </w:r>
          </w:p>
        </w:tc>
        <w:tc>
          <w:tcPr>
            <w:tcW w:w="8535" w:type="dxa"/>
            <w:tcBorders>
              <w:top w:val="single" w:color="000000" w:sz="4" w:space="0"/>
              <w:right w:val="single" w:color="000000" w:sz="4" w:space="0"/>
            </w:tcBorders>
          </w:tcPr>
          <w:p w14:paraId="1365C82A">
            <w:pPr>
              <w:pStyle w:val="8"/>
              <w:spacing w:before="34" w:line="219" w:lineRule="auto"/>
              <w:ind w:left="115"/>
              <w:rPr>
                <w:sz w:val="24"/>
                <w:szCs w:val="24"/>
                <w:lang w:eastAsia="zh-CN"/>
              </w:rPr>
            </w:pPr>
            <w:r>
              <w:rPr>
                <w:spacing w:val="-2"/>
                <w:sz w:val="24"/>
                <w:szCs w:val="24"/>
                <w:lang w:eastAsia="zh-CN"/>
              </w:rPr>
              <w:t>综合评审推荐意见：</w:t>
            </w:r>
          </w:p>
          <w:p w14:paraId="7E4310DF">
            <w:pPr>
              <w:spacing w:line="244" w:lineRule="auto"/>
              <w:rPr>
                <w:lang w:eastAsia="zh-CN"/>
              </w:rPr>
            </w:pPr>
          </w:p>
          <w:p w14:paraId="1C4426AA">
            <w:pPr>
              <w:spacing w:line="244" w:lineRule="auto"/>
              <w:rPr>
                <w:lang w:eastAsia="zh-CN"/>
              </w:rPr>
            </w:pPr>
          </w:p>
          <w:p w14:paraId="2CF7087C">
            <w:pPr>
              <w:spacing w:line="245" w:lineRule="auto"/>
              <w:rPr>
                <w:lang w:eastAsia="zh-CN"/>
              </w:rPr>
            </w:pPr>
          </w:p>
          <w:p w14:paraId="066F4005">
            <w:pPr>
              <w:spacing w:line="245" w:lineRule="auto"/>
              <w:rPr>
                <w:lang w:eastAsia="zh-CN"/>
              </w:rPr>
            </w:pPr>
          </w:p>
          <w:p w14:paraId="4A8D9AD5">
            <w:pPr>
              <w:spacing w:line="245" w:lineRule="auto"/>
              <w:rPr>
                <w:lang w:eastAsia="zh-CN"/>
              </w:rPr>
            </w:pPr>
          </w:p>
          <w:p w14:paraId="588347F0">
            <w:pPr>
              <w:spacing w:line="245" w:lineRule="auto"/>
              <w:rPr>
                <w:lang w:eastAsia="zh-CN"/>
              </w:rPr>
            </w:pPr>
          </w:p>
          <w:p w14:paraId="0397DB32">
            <w:pPr>
              <w:spacing w:line="245" w:lineRule="auto"/>
              <w:rPr>
                <w:lang w:eastAsia="zh-CN"/>
              </w:rPr>
            </w:pPr>
          </w:p>
          <w:p w14:paraId="48D4AF66">
            <w:pPr>
              <w:spacing w:line="245" w:lineRule="auto"/>
              <w:rPr>
                <w:lang w:eastAsia="zh-CN"/>
              </w:rPr>
            </w:pPr>
          </w:p>
          <w:p w14:paraId="7BC57B09">
            <w:pPr>
              <w:spacing w:line="245" w:lineRule="auto"/>
              <w:rPr>
                <w:lang w:eastAsia="zh-CN"/>
              </w:rPr>
            </w:pPr>
          </w:p>
          <w:p w14:paraId="1843543F">
            <w:pPr>
              <w:spacing w:line="245" w:lineRule="auto"/>
              <w:rPr>
                <w:lang w:eastAsia="zh-CN"/>
              </w:rPr>
            </w:pPr>
          </w:p>
          <w:p w14:paraId="64365A62">
            <w:pPr>
              <w:spacing w:line="245" w:lineRule="auto"/>
              <w:rPr>
                <w:lang w:eastAsia="zh-CN"/>
              </w:rPr>
            </w:pPr>
          </w:p>
          <w:p w14:paraId="359EBB23">
            <w:pPr>
              <w:pStyle w:val="8"/>
              <w:spacing w:before="78" w:line="223" w:lineRule="auto"/>
              <w:ind w:left="4901"/>
              <w:rPr>
                <w:sz w:val="24"/>
                <w:szCs w:val="24"/>
                <w:lang w:eastAsia="zh-CN"/>
              </w:rPr>
            </w:pPr>
            <w:r>
              <w:rPr>
                <w:spacing w:val="-3"/>
                <w:sz w:val="24"/>
                <w:szCs w:val="24"/>
                <w:lang w:eastAsia="zh-CN"/>
              </w:rPr>
              <w:t>组长（签名</w:t>
            </w:r>
            <w:r>
              <w:rPr>
                <w:spacing w:val="-62"/>
                <w:w w:val="97"/>
                <w:sz w:val="24"/>
                <w:szCs w:val="24"/>
                <w:lang w:eastAsia="zh-CN"/>
              </w:rPr>
              <w:t>）：</w:t>
            </w:r>
          </w:p>
          <w:p w14:paraId="6F07F918">
            <w:pPr>
              <w:pStyle w:val="8"/>
              <w:spacing w:before="20" w:line="205" w:lineRule="auto"/>
              <w:ind w:left="6992"/>
              <w:rPr>
                <w:sz w:val="24"/>
                <w:szCs w:val="24"/>
              </w:rPr>
            </w:pPr>
            <w:r>
              <w:rPr>
                <w:spacing w:val="-9"/>
                <w:sz w:val="24"/>
                <w:szCs w:val="24"/>
              </w:rPr>
              <w:t>年</w:t>
            </w:r>
            <w:r>
              <w:rPr>
                <w:spacing w:val="5"/>
                <w:sz w:val="24"/>
                <w:szCs w:val="24"/>
              </w:rPr>
              <w:t xml:space="preserve">   </w:t>
            </w:r>
            <w:r>
              <w:rPr>
                <w:spacing w:val="-9"/>
                <w:sz w:val="24"/>
                <w:szCs w:val="24"/>
              </w:rPr>
              <w:t>月</w:t>
            </w:r>
            <w:r>
              <w:rPr>
                <w:spacing w:val="17"/>
                <w:sz w:val="24"/>
                <w:szCs w:val="24"/>
              </w:rPr>
              <w:t xml:space="preserve">   </w:t>
            </w:r>
            <w:r>
              <w:rPr>
                <w:spacing w:val="-9"/>
                <w:sz w:val="24"/>
                <w:szCs w:val="24"/>
              </w:rPr>
              <w:t>日</w:t>
            </w:r>
          </w:p>
        </w:tc>
      </w:tr>
      <w:tr w14:paraId="2B9B6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9" w:hRule="atLeast"/>
        </w:trPr>
        <w:tc>
          <w:tcPr>
            <w:tcW w:w="756" w:type="dxa"/>
          </w:tcPr>
          <w:p w14:paraId="31496D62">
            <w:pPr>
              <w:spacing w:line="246" w:lineRule="auto"/>
            </w:pPr>
          </w:p>
          <w:p w14:paraId="66BFC136">
            <w:pPr>
              <w:spacing w:line="246" w:lineRule="auto"/>
            </w:pPr>
          </w:p>
          <w:p w14:paraId="3D0EF10B">
            <w:pPr>
              <w:spacing w:line="247" w:lineRule="auto"/>
            </w:pPr>
          </w:p>
          <w:p w14:paraId="0A66471F">
            <w:pPr>
              <w:spacing w:line="247" w:lineRule="auto"/>
            </w:pPr>
          </w:p>
          <w:p w14:paraId="5A8B49BE">
            <w:pPr>
              <w:spacing w:line="247" w:lineRule="auto"/>
            </w:pPr>
          </w:p>
          <w:p w14:paraId="4B130F85">
            <w:pPr>
              <w:spacing w:before="78" w:line="238" w:lineRule="auto"/>
              <w:ind w:left="120"/>
              <w:rPr>
                <w:rFonts w:ascii="黑体" w:hAnsi="黑体" w:eastAsia="黑体" w:cs="黑体"/>
                <w:sz w:val="24"/>
                <w:szCs w:val="24"/>
              </w:rPr>
            </w:pPr>
            <w:r>
              <w:rPr>
                <w:rFonts w:ascii="黑体" w:hAnsi="黑体" w:eastAsia="黑体" w:cs="黑体"/>
                <w:spacing w:val="-7"/>
                <w:sz w:val="24"/>
                <w:szCs w:val="24"/>
              </w:rPr>
              <w:t>所在</w:t>
            </w:r>
          </w:p>
          <w:p w14:paraId="77ABAAC3">
            <w:pPr>
              <w:spacing w:line="222" w:lineRule="auto"/>
              <w:ind w:left="124"/>
              <w:rPr>
                <w:rFonts w:ascii="黑体" w:hAnsi="黑体" w:eastAsia="黑体" w:cs="黑体"/>
                <w:sz w:val="24"/>
                <w:szCs w:val="24"/>
              </w:rPr>
            </w:pPr>
            <w:r>
              <w:rPr>
                <w:rFonts w:ascii="黑体" w:hAnsi="黑体" w:eastAsia="黑体" w:cs="黑体"/>
                <w:spacing w:val="-8"/>
                <w:sz w:val="24"/>
                <w:szCs w:val="24"/>
              </w:rPr>
              <w:t>单位</w:t>
            </w:r>
          </w:p>
          <w:p w14:paraId="48D854F7">
            <w:pPr>
              <w:spacing w:before="23" w:line="222" w:lineRule="auto"/>
              <w:ind w:left="124"/>
              <w:rPr>
                <w:rFonts w:ascii="黑体" w:hAnsi="黑体" w:eastAsia="黑体" w:cs="黑体"/>
                <w:sz w:val="24"/>
                <w:szCs w:val="24"/>
              </w:rPr>
            </w:pPr>
            <w:r>
              <w:rPr>
                <w:rFonts w:ascii="黑体" w:hAnsi="黑体" w:eastAsia="黑体" w:cs="黑体"/>
                <w:spacing w:val="-8"/>
                <w:sz w:val="24"/>
                <w:szCs w:val="24"/>
              </w:rPr>
              <w:t>审核</w:t>
            </w:r>
          </w:p>
          <w:p w14:paraId="20E952FC">
            <w:pPr>
              <w:spacing w:before="20" w:line="221" w:lineRule="auto"/>
              <w:ind w:left="119"/>
              <w:rPr>
                <w:rFonts w:ascii="黑体" w:hAnsi="黑体" w:eastAsia="黑体" w:cs="黑体"/>
                <w:sz w:val="24"/>
                <w:szCs w:val="24"/>
              </w:rPr>
            </w:pPr>
            <w:r>
              <w:rPr>
                <w:rFonts w:ascii="黑体" w:hAnsi="黑体" w:eastAsia="黑体" w:cs="黑体"/>
                <w:spacing w:val="-6"/>
                <w:sz w:val="24"/>
                <w:szCs w:val="24"/>
              </w:rPr>
              <w:t>意见</w:t>
            </w:r>
          </w:p>
        </w:tc>
        <w:tc>
          <w:tcPr>
            <w:tcW w:w="8535" w:type="dxa"/>
            <w:tcBorders>
              <w:right w:val="single" w:color="000000" w:sz="4" w:space="0"/>
            </w:tcBorders>
          </w:tcPr>
          <w:p w14:paraId="157E7603">
            <w:pPr>
              <w:pStyle w:val="8"/>
              <w:spacing w:before="40" w:line="219" w:lineRule="auto"/>
              <w:ind w:left="112"/>
              <w:rPr>
                <w:sz w:val="24"/>
                <w:szCs w:val="24"/>
                <w:lang w:eastAsia="zh-CN"/>
              </w:rPr>
            </w:pPr>
            <w:r>
              <w:rPr>
                <w:spacing w:val="-2"/>
                <w:sz w:val="24"/>
                <w:szCs w:val="24"/>
                <w:lang w:eastAsia="zh-CN"/>
              </w:rPr>
              <w:t>所在单位审核意见：</w:t>
            </w:r>
          </w:p>
          <w:p w14:paraId="75E366FB">
            <w:pPr>
              <w:pStyle w:val="8"/>
              <w:spacing w:before="303" w:line="232" w:lineRule="auto"/>
              <w:ind w:left="114" w:right="105" w:firstLine="24"/>
              <w:jc w:val="both"/>
              <w:rPr>
                <w:sz w:val="24"/>
                <w:szCs w:val="24"/>
                <w:lang w:eastAsia="zh-CN"/>
              </w:rPr>
            </w:pPr>
            <w:r>
              <w:rPr>
                <w:spacing w:val="-3"/>
                <w:sz w:val="24"/>
                <w:szCs w:val="24"/>
                <w:lang w:eastAsia="zh-CN"/>
              </w:rPr>
              <w:t>已按申报要求对申请人的资格和申请书内容进行</w:t>
            </w:r>
            <w:r>
              <w:rPr>
                <w:spacing w:val="-4"/>
                <w:sz w:val="24"/>
                <w:szCs w:val="24"/>
                <w:lang w:eastAsia="zh-CN"/>
              </w:rPr>
              <w:t>了审核。申请项目如获资助，我</w:t>
            </w:r>
            <w:r>
              <w:rPr>
                <w:sz w:val="24"/>
                <w:szCs w:val="24"/>
                <w:lang w:eastAsia="zh-CN"/>
              </w:rPr>
              <w:t xml:space="preserve"> </w:t>
            </w:r>
            <w:r>
              <w:rPr>
                <w:spacing w:val="-3"/>
                <w:sz w:val="24"/>
                <w:szCs w:val="24"/>
                <w:lang w:eastAsia="zh-CN"/>
              </w:rPr>
              <w:t>单位将保证项目负责人及其研究队伍的稳定和研究项目实施所需的条件，严格遵</w:t>
            </w:r>
            <w:r>
              <w:rPr>
                <w:spacing w:val="11"/>
                <w:sz w:val="24"/>
                <w:szCs w:val="24"/>
                <w:lang w:eastAsia="zh-CN"/>
              </w:rPr>
              <w:t xml:space="preserve"> </w:t>
            </w:r>
            <w:r>
              <w:rPr>
                <w:spacing w:val="-1"/>
                <w:sz w:val="24"/>
                <w:szCs w:val="24"/>
                <w:lang w:eastAsia="zh-CN"/>
              </w:rPr>
              <w:t>守武汉理工大学自主创新研究基金各项规定，并督促实施。</w:t>
            </w:r>
          </w:p>
          <w:p w14:paraId="2FD0E5E2">
            <w:pPr>
              <w:spacing w:line="265" w:lineRule="auto"/>
              <w:rPr>
                <w:lang w:eastAsia="zh-CN"/>
              </w:rPr>
            </w:pPr>
          </w:p>
          <w:p w14:paraId="4352B4BD">
            <w:pPr>
              <w:spacing w:line="266" w:lineRule="auto"/>
              <w:rPr>
                <w:lang w:eastAsia="zh-CN"/>
              </w:rPr>
            </w:pPr>
          </w:p>
          <w:p w14:paraId="679D919F">
            <w:pPr>
              <w:spacing w:line="266" w:lineRule="auto"/>
              <w:rPr>
                <w:lang w:eastAsia="zh-CN"/>
              </w:rPr>
            </w:pPr>
          </w:p>
          <w:p w14:paraId="2DE3892A">
            <w:pPr>
              <w:spacing w:line="266" w:lineRule="auto"/>
              <w:rPr>
                <w:lang w:eastAsia="zh-CN"/>
              </w:rPr>
            </w:pPr>
          </w:p>
          <w:p w14:paraId="3B970CC6">
            <w:pPr>
              <w:spacing w:line="266" w:lineRule="auto"/>
              <w:rPr>
                <w:lang w:eastAsia="zh-CN"/>
              </w:rPr>
            </w:pPr>
          </w:p>
          <w:p w14:paraId="6BBEE203">
            <w:pPr>
              <w:spacing w:line="266" w:lineRule="auto"/>
              <w:rPr>
                <w:lang w:eastAsia="zh-CN"/>
              </w:rPr>
            </w:pPr>
          </w:p>
          <w:p w14:paraId="7760A32A">
            <w:pPr>
              <w:pStyle w:val="8"/>
              <w:spacing w:before="78" w:line="219" w:lineRule="auto"/>
              <w:ind w:left="122"/>
              <w:rPr>
                <w:sz w:val="24"/>
                <w:szCs w:val="24"/>
                <w:lang w:eastAsia="zh-CN"/>
              </w:rPr>
            </w:pPr>
            <w:r>
              <w:rPr>
                <w:spacing w:val="-3"/>
                <w:sz w:val="24"/>
                <w:szCs w:val="24"/>
                <w:lang w:eastAsia="zh-CN"/>
              </w:rPr>
              <w:t>负责人（签名</w:t>
            </w:r>
            <w:r>
              <w:rPr>
                <w:spacing w:val="-62"/>
                <w:w w:val="97"/>
                <w:sz w:val="24"/>
                <w:szCs w:val="24"/>
                <w:lang w:eastAsia="zh-CN"/>
              </w:rPr>
              <w:t>）：</w:t>
            </w:r>
            <w:r>
              <w:rPr>
                <w:spacing w:val="2"/>
                <w:sz w:val="24"/>
                <w:szCs w:val="24"/>
                <w:lang w:eastAsia="zh-CN"/>
              </w:rPr>
              <w:t xml:space="preserve">             </w:t>
            </w:r>
            <w:r>
              <w:rPr>
                <w:spacing w:val="-3"/>
                <w:sz w:val="24"/>
                <w:szCs w:val="24"/>
                <w:lang w:eastAsia="zh-CN"/>
              </w:rPr>
              <w:t>单位公章</w:t>
            </w:r>
          </w:p>
          <w:p w14:paraId="2708C46C">
            <w:pPr>
              <w:pStyle w:val="8"/>
              <w:spacing w:before="27" w:line="208" w:lineRule="auto"/>
              <w:ind w:left="6992"/>
              <w:rPr>
                <w:sz w:val="24"/>
                <w:szCs w:val="24"/>
              </w:rPr>
            </w:pPr>
            <w:r>
              <w:rPr>
                <w:spacing w:val="-9"/>
                <w:sz w:val="24"/>
                <w:szCs w:val="24"/>
              </w:rPr>
              <w:t>年</w:t>
            </w:r>
            <w:r>
              <w:rPr>
                <w:spacing w:val="5"/>
                <w:sz w:val="24"/>
                <w:szCs w:val="24"/>
              </w:rPr>
              <w:t xml:space="preserve">   </w:t>
            </w:r>
            <w:r>
              <w:rPr>
                <w:spacing w:val="-9"/>
                <w:sz w:val="24"/>
                <w:szCs w:val="24"/>
              </w:rPr>
              <w:t>月</w:t>
            </w:r>
            <w:r>
              <w:rPr>
                <w:spacing w:val="17"/>
                <w:sz w:val="24"/>
                <w:szCs w:val="24"/>
              </w:rPr>
              <w:t xml:space="preserve">   </w:t>
            </w:r>
            <w:r>
              <w:rPr>
                <w:spacing w:val="-9"/>
                <w:sz w:val="24"/>
                <w:szCs w:val="24"/>
              </w:rPr>
              <w:t>日</w:t>
            </w:r>
          </w:p>
        </w:tc>
      </w:tr>
    </w:tbl>
    <w:p w14:paraId="5F17DE1D">
      <w:pPr>
        <w:spacing w:line="241" w:lineRule="exact"/>
      </w:pPr>
    </w:p>
    <w:p w14:paraId="16A822C4"/>
    <w:sectPr>
      <w:headerReference r:id="rId7" w:type="default"/>
      <w:footerReference r:id="rId8" w:type="default"/>
      <w:pgSz w:w="11907" w:h="16840"/>
      <w:pgMar w:top="400" w:right="1302" w:bottom="1156" w:left="1305" w:header="0" w:footer="9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9C8C6">
    <w:pPr>
      <w:spacing w:line="218" w:lineRule="auto"/>
      <w:ind w:left="3988"/>
      <w:rPr>
        <w:rFonts w:ascii="宋体" w:hAnsi="宋体" w:eastAsia="宋体" w:cs="宋体"/>
        <w:sz w:val="20"/>
        <w:szCs w:val="20"/>
      </w:rPr>
    </w:pPr>
    <w:r>
      <w:rPr>
        <w:rFonts w:ascii="Times New Roman" w:hAnsi="Times New Roman" w:eastAsia="Times New Roman" w:cs="Times New Roman"/>
        <w:spacing w:val="3"/>
        <w:sz w:val="20"/>
        <w:szCs w:val="20"/>
      </w:rPr>
      <w:t>202</w:t>
    </w:r>
    <w:r>
      <w:rPr>
        <w:rFonts w:hint="eastAsia" w:ascii="Times New Roman" w:hAnsi="Times New Roman" w:eastAsia="宋体" w:cs="Times New Roman"/>
        <w:spacing w:val="3"/>
        <w:sz w:val="20"/>
        <w:szCs w:val="20"/>
        <w:lang w:val="en-US" w:eastAsia="zh-CN"/>
      </w:rPr>
      <w:t>6</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年</w:t>
    </w:r>
    <w:r>
      <w:rPr>
        <w:rFonts w:ascii="宋体" w:hAnsi="宋体" w:eastAsia="宋体" w:cs="宋体"/>
        <w:spacing w:val="-41"/>
        <w:sz w:val="20"/>
        <w:szCs w:val="20"/>
      </w:rPr>
      <w:t xml:space="preserve"> </w:t>
    </w:r>
    <w:r>
      <w:rPr>
        <w:rFonts w:hint="eastAsia" w:ascii="宋体" w:hAnsi="宋体" w:eastAsia="宋体" w:cs="宋体"/>
        <w:spacing w:val="-41"/>
        <w:sz w:val="20"/>
        <w:szCs w:val="20"/>
        <w:lang w:val="en-US" w:eastAsia="zh-CN"/>
      </w:rPr>
      <w:t>4</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月</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84A8">
    <w:pPr>
      <w:spacing w:line="173" w:lineRule="auto"/>
      <w:ind w:left="4498"/>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2A0FB">
    <w:pPr>
      <w:spacing w:line="176" w:lineRule="auto"/>
      <w:ind w:left="4614"/>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CFACD">
    <w:pPr>
      <w:spacing w:line="46" w:lineRule="auto"/>
      <w:rPr>
        <w:sz w:val="2"/>
      </w:rPr>
    </w:pPr>
    <w:r>
      <mc:AlternateContent>
        <mc:Choice Requires="wps">
          <w:drawing>
            <wp:anchor distT="0" distB="0" distL="114300" distR="114300" simplePos="0" relativeHeight="251660288" behindDoc="0" locked="0" layoutInCell="0" allowOverlap="1">
              <wp:simplePos x="0" y="0"/>
              <wp:positionH relativeFrom="page">
                <wp:posOffset>900430</wp:posOffset>
              </wp:positionH>
              <wp:positionV relativeFrom="page">
                <wp:posOffset>683895</wp:posOffset>
              </wp:positionV>
              <wp:extent cx="5760720" cy="9525"/>
              <wp:effectExtent l="0" t="0" r="0" b="1905"/>
              <wp:wrapNone/>
              <wp:docPr id="1269747854" name="Rectangle 7"/>
              <wp:cNvGraphicFramePr/>
              <a:graphic xmlns:a="http://schemas.openxmlformats.org/drawingml/2006/main">
                <a:graphicData uri="http://schemas.microsoft.com/office/word/2010/wordprocessingShape">
                  <wps:wsp>
                    <wps:cNvSpPr>
                      <a:spLocks noChangeArrowheads="1"/>
                    </wps:cNvSpPr>
                    <wps:spPr bwMode="auto">
                      <a:xfrm>
                        <a:off x="0" y="0"/>
                        <a:ext cx="5760720" cy="952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70.9pt;margin-top:53.85pt;height:0.75pt;width:453.6pt;mso-position-horizontal-relative:page;mso-position-vertical-relative:page;z-index:251660288;mso-width-relative:page;mso-height-relative:page;" fillcolor="#000000" filled="t" stroked="f" coordsize="21600,21600" o:allowincell="f" o:gfxdata="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wlOjQ2AAAAAwBAAAPAAAA&#10;AAAAAAEAIAAAACIAAABkcnMvZG93bnJldi54bWxQSwECFAAUAAAACACHTuJAWKkRDRUCAAAwBAAA&#10;DgAAAAAAAAABACAAAAAnAQAAZHJzL2Uyb0RvYy54bWxQSwUGAAAAAAYABgBZAQAArgUAAAAA&#10;">
              <v:fill on="t" focussize="0,0"/>
              <v:stroke on="f"/>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2CE10">
    <w:pPr>
      <w:pStyle w:val="2"/>
      <w:spacing w:line="218" w:lineRule="auto"/>
      <w:ind w:left="2069"/>
      <w:rPr>
        <w:rFonts w:ascii="Times New Roman" w:hAnsi="Times New Roman" w:eastAsia="Times New Roman" w:cs="Times New Roman"/>
        <w:sz w:val="18"/>
        <w:szCs w:val="18"/>
        <w:lang w:eastAsia="zh-CN"/>
      </w:rPr>
    </w:pPr>
    <w:r>
      <mc:AlternateContent>
        <mc:Choice Requires="wps">
          <w:drawing>
            <wp:anchor distT="0" distB="0" distL="114300" distR="114300" simplePos="0" relativeHeight="251661312" behindDoc="0" locked="0" layoutInCell="0" allowOverlap="1">
              <wp:simplePos x="0" y="0"/>
              <wp:positionH relativeFrom="page">
                <wp:posOffset>900430</wp:posOffset>
              </wp:positionH>
              <wp:positionV relativeFrom="page">
                <wp:posOffset>701040</wp:posOffset>
              </wp:positionV>
              <wp:extent cx="5760720" cy="9525"/>
              <wp:effectExtent l="0" t="0" r="0" b="3810"/>
              <wp:wrapNone/>
              <wp:docPr id="1896533915" name="Freeform 1"/>
              <wp:cNvGraphicFramePr/>
              <a:graphic xmlns:a="http://schemas.openxmlformats.org/drawingml/2006/main">
                <a:graphicData uri="http://schemas.microsoft.com/office/word/2010/wordprocessingShape">
                  <wps:wsp>
                    <wps:cNvSpPr>
                      <a:spLocks noChangeArrowheads="1"/>
                    </wps:cNvSpPr>
                    <wps:spPr bwMode="auto">
                      <a:xfrm>
                        <a:off x="0" y="0"/>
                        <a:ext cx="5760720" cy="9525"/>
                      </a:xfrm>
                      <a:custGeom>
                        <a:avLst/>
                        <a:gdLst>
                          <a:gd name="T0" fmla="*/ 0 w 9072"/>
                          <a:gd name="T1" fmla="*/ 0 h 15"/>
                          <a:gd name="T2" fmla="*/ 9071 w 9072"/>
                          <a:gd name="T3" fmla="*/ 0 h 15"/>
                          <a:gd name="T4" fmla="*/ 9071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1" y="0"/>
                            </a:lnTo>
                            <a:lnTo>
                              <a:pt x="9071"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 o:spid="_x0000_s1026" o:spt="100" style="position:absolute;left:0pt;margin-left:70.9pt;margin-top:55.2pt;height:0.75pt;width:453.6pt;mso-position-horizontal-relative:page;mso-position-vertical-relative:page;z-index:251661312;mso-width-relative:page;mso-height-relative:page;" fillcolor="#000000" filled="t" stroked="f" coordsize="9072,15" o:allowincell="f" o:gfxdata="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NfDeHzYAAAADAEAAA8AAAAAAAAAAQAgAAAAIgAAAGRycy9kb3ducmV2LnhtbFBLAQIUABQA&#10;AAAIAIdO4kCrtiqaDQMAAL8HAAAOAAAAAAAAAAEAIAAAACcBAABkcnMvZTJvRG9jLnhtbFBLBQYA&#10;AAAABgAGAFkBAACmBgAAAAA=&#10;" path="m0,0l9071,0,9071,14,0,14,0,0xe">
              <v:path o:connectlocs="0,0;5760085,0;5760085,8890;0,8890;0,0" o:connectangles="0,0,0,0,0"/>
              <v:fill on="t" focussize="0,0"/>
              <v:stroke on="f"/>
              <v:imagedata o:title=""/>
              <o:lock v:ext="edit" aspectratio="f"/>
            </v:shape>
          </w:pict>
        </mc:Fallback>
      </mc:AlternateContent>
    </w:r>
    <w:r>
      <w:rPr>
        <w:sz w:val="18"/>
        <w:szCs w:val="18"/>
        <w:lang w:eastAsia="zh-CN"/>
      </w:rPr>
      <w:t>武汉理工大学自主创新研究基金项目申请书（教师类</w:t>
    </w:r>
    <w:r>
      <w:rPr>
        <w:spacing w:val="-41"/>
        <w:sz w:val="18"/>
        <w:szCs w:val="18"/>
        <w:lang w:eastAsia="zh-CN"/>
      </w:rPr>
      <w:t xml:space="preserve"> </w:t>
    </w:r>
    <w:r>
      <w:rPr>
        <w:rFonts w:ascii="Times New Roman" w:hAnsi="Times New Roman" w:eastAsia="Times New Roman" w:cs="Times New Roman"/>
        <w:sz w:val="18"/>
        <w:szCs w:val="18"/>
        <w:lang w:eastAsia="zh-CN"/>
      </w:rPr>
      <w:t>202</w:t>
    </w:r>
    <w:r>
      <w:rPr>
        <w:rFonts w:hint="eastAsia" w:ascii="Times New Roman" w:hAnsi="Times New Roman" w:eastAsia="Times New Roman" w:cs="Times New Roman"/>
        <w:sz w:val="18"/>
        <w:szCs w:val="18"/>
        <w:lang w:val="en-US" w:eastAsia="zh-CN"/>
      </w:rPr>
      <w:t>4</w:t>
    </w:r>
    <w:r>
      <w:rPr>
        <w:rFonts w:ascii="Times New Roman" w:hAnsi="Times New Roman" w:eastAsia="Times New Roman" w:cs="Times New Roman"/>
        <w:sz w:val="18"/>
        <w:szCs w:val="18"/>
        <w:lang w:eastAsia="zh-CN"/>
      </w:rPr>
      <w:t xml:space="preserve"> </w:t>
    </w:r>
    <w:r>
      <w:rPr>
        <w:sz w:val="18"/>
        <w:szCs w:val="18"/>
        <w:lang w:eastAsia="zh-CN"/>
      </w:rPr>
      <w:t xml:space="preserve">版） </w:t>
    </w:r>
    <w:r>
      <w:rPr>
        <w:spacing w:val="-1"/>
        <w:sz w:val="18"/>
        <w:szCs w:val="18"/>
        <w:lang w:eastAsia="zh-CN"/>
      </w:rPr>
      <w:t xml:space="preserve">       版本</w:t>
    </w:r>
    <w:r>
      <w:rPr>
        <w:spacing w:val="-40"/>
        <w:sz w:val="18"/>
        <w:szCs w:val="18"/>
        <w:lang w:eastAsia="zh-CN"/>
      </w:rPr>
      <w:t xml:space="preserve"> </w:t>
    </w:r>
    <w:r>
      <w:rPr>
        <w:rFonts w:ascii="Times New Roman" w:hAnsi="Times New Roman" w:eastAsia="Times New Roman" w:cs="Times New Roman"/>
        <w:spacing w:val="-1"/>
        <w:sz w:val="18"/>
        <w:szCs w:val="18"/>
        <w:lang w:eastAsia="zh-CN"/>
      </w:rPr>
      <w:t>0000000000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456D6">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lMTY0NzhlOTU2YWQ5NzE3MmY4ZjE3OTA2YWY4ODgifQ=="/>
  </w:docVars>
  <w:rsids>
    <w:rsidRoot w:val="00161569"/>
    <w:rsid w:val="00161569"/>
    <w:rsid w:val="00232F0F"/>
    <w:rsid w:val="0064387E"/>
    <w:rsid w:val="00672F1D"/>
    <w:rsid w:val="006C7208"/>
    <w:rsid w:val="008475BF"/>
    <w:rsid w:val="00D8482A"/>
    <w:rsid w:val="00DA5C85"/>
    <w:rsid w:val="2B654858"/>
    <w:rsid w:val="53BE2FE2"/>
    <w:rsid w:val="55C03329"/>
    <w:rsid w:val="67EB4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4"/>
      <w:szCs w:val="24"/>
    </w:rPr>
  </w:style>
  <w:style w:type="paragraph" w:styleId="3">
    <w:name w:val="footer"/>
    <w:basedOn w:val="1"/>
    <w:link w:val="10"/>
    <w:autoRedefine/>
    <w:unhideWhenUsed/>
    <w:qFormat/>
    <w:uiPriority w:val="99"/>
    <w:pPr>
      <w:tabs>
        <w:tab w:val="center" w:pos="4153"/>
        <w:tab w:val="right" w:pos="8306"/>
      </w:tabs>
    </w:pPr>
    <w:rPr>
      <w:sz w:val="18"/>
      <w:szCs w:val="18"/>
    </w:rPr>
  </w:style>
  <w:style w:type="paragraph" w:styleId="4">
    <w:name w:val="header"/>
    <w:basedOn w:val="1"/>
    <w:link w:val="9"/>
    <w:autoRedefine/>
    <w:unhideWhenUsed/>
    <w:qFormat/>
    <w:uiPriority w:val="99"/>
    <w:pPr>
      <w:tabs>
        <w:tab w:val="center" w:pos="4153"/>
        <w:tab w:val="right" w:pos="8306"/>
      </w:tabs>
      <w:jc w:val="center"/>
    </w:pPr>
    <w:rPr>
      <w:sz w:val="18"/>
      <w:szCs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宋体" w:hAnsi="宋体" w:eastAsia="宋体" w:cs="宋体"/>
      <w:sz w:val="18"/>
      <w:szCs w:val="18"/>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2299</Words>
  <Characters>2455</Characters>
  <Lines>28</Lines>
  <Paragraphs>7</Paragraphs>
  <TotalTime>8</TotalTime>
  <ScaleCrop>false</ScaleCrop>
  <LinksUpToDate>false</LinksUpToDate>
  <CharactersWithSpaces>2558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2024-04-07T08:20:00Z</dcterms:created>
  <dc:creator>Administrator</dc:creator>
  <cp:lastModifiedBy>天使的翅膀</cp:lastModifiedBy>
  <dcterms:modified xsi:type="dcterms:W3CDTF">2026-04-09T07:52:09Z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2024-04-02T15:44:42Z</vt:filetime>
  </property>
  <property fmtid="{D5CDD505-2E9C-101B-9397-08002B2CF9AE}" pid="4" name="KSOProductBuildVer">
    <vt:lpwstr>2052-12.1.0.25225</vt:lpwstr>
  </property>
  <property fmtid="{D5CDD505-2E9C-101B-9397-08002B2CF9AE}" pid="5" name="ICV">
    <vt:lpwstr>130C6DF853C94F4E8FF474893CC89683_13</vt:lpwstr>
  </property>
  <property fmtid="{D5CDD505-2E9C-101B-9397-08002B2CF9AE}" pid="6" name="KSOTemplateDocerSaveRecord">
    <vt:lpwstr>eyJoZGlkIjoiMWJlOTRlMmZlZTZkNDZhYzUwYjhlODhhNjdlOTVmYTYiLCJ1c2VySWQiOiI0MDE3MTQxMDQifQ==</vt:lpwstr>
  </property>
</Properties>
</file>